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7CB3B" w14:textId="77777777" w:rsidR="00A02211" w:rsidRDefault="00A02211" w:rsidP="00B54997">
      <w:pPr>
        <w:spacing w:line="360" w:lineRule="auto"/>
        <w:jc w:val="center"/>
        <w:rPr>
          <w:rFonts w:ascii="Arial" w:hAnsi="Arial" w:cs="Arial"/>
          <w:b/>
          <w:color w:val="000000" w:themeColor="text1"/>
          <w:sz w:val="24"/>
          <w:szCs w:val="24"/>
          <w:lang w:val="el-GR"/>
        </w:rPr>
      </w:pPr>
      <w:bookmarkStart w:id="0" w:name="_GoBack"/>
      <w:bookmarkEnd w:id="0"/>
      <w:r>
        <w:rPr>
          <w:noProof/>
        </w:rPr>
        <w:drawing>
          <wp:anchor distT="0" distB="0" distL="114300" distR="114300" simplePos="0" relativeHeight="251659264" behindDoc="0" locked="0" layoutInCell="1" allowOverlap="1" wp14:anchorId="24ED30EF" wp14:editId="3A7B0F20">
            <wp:simplePos x="0" y="0"/>
            <wp:positionH relativeFrom="margin">
              <wp:posOffset>-251460</wp:posOffset>
            </wp:positionH>
            <wp:positionV relativeFrom="paragraph">
              <wp:posOffset>-471805</wp:posOffset>
            </wp:positionV>
            <wp:extent cx="2316480" cy="534572"/>
            <wp:effectExtent l="0" t="0" r="0" b="0"/>
            <wp:wrapNone/>
            <wp:docPr id="7" name="Picture 6" descr="Mazars_4_carto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ars_4_cartouche.jpg"/>
                    <pic:cNvPicPr/>
                  </pic:nvPicPr>
                  <pic:blipFill>
                    <a:blip r:embed="rId7"/>
                    <a:stretch>
                      <a:fillRect/>
                    </a:stretch>
                  </pic:blipFill>
                  <pic:spPr>
                    <a:xfrm>
                      <a:off x="0" y="0"/>
                      <a:ext cx="2316480" cy="534572"/>
                    </a:xfrm>
                    <a:prstGeom prst="rect">
                      <a:avLst/>
                    </a:prstGeom>
                  </pic:spPr>
                </pic:pic>
              </a:graphicData>
            </a:graphic>
            <wp14:sizeRelH relativeFrom="margin">
              <wp14:pctWidth>0</wp14:pctWidth>
            </wp14:sizeRelH>
            <wp14:sizeRelV relativeFrom="margin">
              <wp14:pctHeight>0</wp14:pctHeight>
            </wp14:sizeRelV>
          </wp:anchor>
        </w:drawing>
      </w:r>
    </w:p>
    <w:p w14:paraId="13DC4FAF" w14:textId="77777777" w:rsidR="009E58CB" w:rsidRDefault="009E58CB" w:rsidP="00B54997">
      <w:pPr>
        <w:spacing w:line="360" w:lineRule="auto"/>
        <w:rPr>
          <w:rFonts w:ascii="Arial" w:hAnsi="Arial" w:cs="Arial"/>
          <w:b/>
          <w:color w:val="000000" w:themeColor="text1"/>
          <w:sz w:val="24"/>
          <w:szCs w:val="24"/>
          <w:lang w:val="el-GR"/>
        </w:rPr>
      </w:pPr>
      <w:r w:rsidRPr="00A02211">
        <w:rPr>
          <w:rFonts w:ascii="Arial" w:hAnsi="Arial" w:cs="Arial"/>
          <w:b/>
          <w:color w:val="000000" w:themeColor="text1"/>
          <w:sz w:val="24"/>
          <w:szCs w:val="24"/>
          <w:lang w:val="el-GR"/>
        </w:rPr>
        <w:t>ΔΕΛΤΙΟ ΤΥΠΟΥ</w:t>
      </w:r>
    </w:p>
    <w:p w14:paraId="05E9975D" w14:textId="3B495382" w:rsidR="00A02211" w:rsidRDefault="00B70409" w:rsidP="004D2E96">
      <w:pPr>
        <w:spacing w:after="0" w:line="360" w:lineRule="auto"/>
        <w:rPr>
          <w:rFonts w:ascii="Arial" w:hAnsi="Arial" w:cs="Arial"/>
          <w:color w:val="000000" w:themeColor="text1"/>
          <w:sz w:val="20"/>
          <w:szCs w:val="20"/>
          <w:lang w:val="el-GR"/>
        </w:rPr>
      </w:pPr>
      <w:r>
        <w:rPr>
          <w:rFonts w:ascii="Arial" w:hAnsi="Arial" w:cs="Arial"/>
          <w:color w:val="000000" w:themeColor="text1"/>
          <w:sz w:val="20"/>
          <w:szCs w:val="20"/>
          <w:lang w:val="el-GR"/>
        </w:rPr>
        <w:t xml:space="preserve">Αθήνα, </w:t>
      </w:r>
      <w:r w:rsidR="00770744">
        <w:rPr>
          <w:rFonts w:ascii="Arial" w:hAnsi="Arial" w:cs="Arial"/>
          <w:color w:val="000000" w:themeColor="text1"/>
          <w:sz w:val="20"/>
          <w:szCs w:val="20"/>
          <w:lang w:val="el-GR"/>
        </w:rPr>
        <w:t>7</w:t>
      </w:r>
      <w:r w:rsidR="002877C9">
        <w:rPr>
          <w:rFonts w:ascii="Arial" w:hAnsi="Arial" w:cs="Arial"/>
          <w:color w:val="000000" w:themeColor="text1"/>
          <w:sz w:val="20"/>
          <w:szCs w:val="20"/>
          <w:lang w:val="el-GR"/>
        </w:rPr>
        <w:t xml:space="preserve"> </w:t>
      </w:r>
      <w:r w:rsidR="00AE28CF">
        <w:rPr>
          <w:rFonts w:ascii="Arial" w:hAnsi="Arial" w:cs="Arial"/>
          <w:color w:val="000000" w:themeColor="text1"/>
          <w:sz w:val="20"/>
          <w:szCs w:val="20"/>
          <w:lang w:val="el-GR"/>
        </w:rPr>
        <w:t>Ιουνίου</w:t>
      </w:r>
      <w:r w:rsidR="00B54997" w:rsidRPr="00B54997">
        <w:rPr>
          <w:rFonts w:ascii="Arial" w:hAnsi="Arial" w:cs="Arial"/>
          <w:color w:val="000000" w:themeColor="text1"/>
          <w:sz w:val="20"/>
          <w:szCs w:val="20"/>
          <w:lang w:val="el-GR"/>
        </w:rPr>
        <w:t xml:space="preserve"> 2018</w:t>
      </w:r>
    </w:p>
    <w:p w14:paraId="6D607365" w14:textId="77777777" w:rsidR="00656F4A" w:rsidRPr="00656F4A" w:rsidRDefault="00656F4A" w:rsidP="004D2E96">
      <w:pPr>
        <w:spacing w:after="0" w:line="360" w:lineRule="auto"/>
        <w:rPr>
          <w:rFonts w:ascii="Arial" w:hAnsi="Arial" w:cs="Arial"/>
          <w:color w:val="000000" w:themeColor="text1"/>
          <w:sz w:val="20"/>
          <w:szCs w:val="20"/>
          <w:lang w:val="el-GR"/>
        </w:rPr>
      </w:pPr>
    </w:p>
    <w:p w14:paraId="2837D4C4" w14:textId="77777777" w:rsidR="00AE28CF" w:rsidRPr="00AE28CF" w:rsidRDefault="00AE28CF" w:rsidP="00AE28CF">
      <w:pPr>
        <w:spacing w:line="360" w:lineRule="auto"/>
        <w:jc w:val="both"/>
        <w:rPr>
          <w:rFonts w:ascii="Arial" w:hAnsi="Arial" w:cs="Arial"/>
          <w:b/>
          <w:color w:val="000000"/>
          <w:shd w:val="clear" w:color="auto" w:fill="FFFFFF"/>
          <w:lang w:val="el-GR"/>
        </w:rPr>
      </w:pPr>
      <w:r w:rsidRPr="00AE28CF">
        <w:rPr>
          <w:rFonts w:ascii="Arial" w:hAnsi="Arial" w:cs="Arial"/>
          <w:b/>
          <w:color w:val="000000"/>
          <w:shd w:val="clear" w:color="auto" w:fill="FFFFFF"/>
          <w:lang w:val="el-GR"/>
        </w:rPr>
        <w:t>Για μια ακόμα χρονιά, η</w:t>
      </w:r>
      <w:r w:rsidRPr="00AE28CF">
        <w:rPr>
          <w:rFonts w:ascii="Arial" w:hAnsi="Arial" w:cs="Arial"/>
          <w:b/>
          <w:color w:val="000000"/>
          <w:shd w:val="clear" w:color="auto" w:fill="FFFFFF"/>
        </w:rPr>
        <w:t> </w:t>
      </w:r>
      <w:r w:rsidRPr="00AE28CF">
        <w:rPr>
          <w:rFonts w:ascii="Arial" w:hAnsi="Arial" w:cs="Arial"/>
          <w:b/>
          <w:color w:val="000000"/>
          <w:sz w:val="26"/>
          <w:szCs w:val="26"/>
          <w:shd w:val="clear" w:color="auto" w:fill="FFFFFF"/>
        </w:rPr>
        <w:t>Mazars</w:t>
      </w:r>
      <w:r w:rsidRPr="00AE28CF">
        <w:rPr>
          <w:rFonts w:ascii="Arial" w:hAnsi="Arial" w:cs="Arial"/>
          <w:b/>
          <w:color w:val="000000"/>
          <w:shd w:val="clear" w:color="auto" w:fill="FFFFFF"/>
          <w:lang w:val="el-GR"/>
        </w:rPr>
        <w:t xml:space="preserve"> υποστήριξε ως </w:t>
      </w:r>
      <w:r w:rsidRPr="00AE28CF">
        <w:rPr>
          <w:rFonts w:ascii="Arial" w:hAnsi="Arial" w:cs="Arial"/>
          <w:b/>
          <w:color w:val="000000"/>
          <w:sz w:val="26"/>
          <w:szCs w:val="26"/>
          <w:shd w:val="clear" w:color="auto" w:fill="FFFFFF"/>
          <w:lang w:val="el-GR"/>
        </w:rPr>
        <w:t>Χορηγός</w:t>
      </w:r>
      <w:r w:rsidRPr="00AE28CF">
        <w:rPr>
          <w:rFonts w:ascii="Arial" w:hAnsi="Arial" w:cs="Arial"/>
          <w:b/>
          <w:color w:val="000000"/>
          <w:shd w:val="clear" w:color="auto" w:fill="FFFFFF"/>
          <w:lang w:val="el-GR"/>
        </w:rPr>
        <w:t>, το συνέδριο “</w:t>
      </w:r>
      <w:r w:rsidRPr="00AE28CF">
        <w:rPr>
          <w:rFonts w:ascii="Arial" w:hAnsi="Arial" w:cs="Arial"/>
          <w:b/>
          <w:color w:val="000000"/>
          <w:sz w:val="26"/>
          <w:szCs w:val="26"/>
          <w:shd w:val="clear" w:color="auto" w:fill="FFFFFF"/>
        </w:rPr>
        <w:t>NPL</w:t>
      </w:r>
      <w:r w:rsidRPr="00AE28CF">
        <w:rPr>
          <w:rFonts w:ascii="Arial" w:hAnsi="Arial" w:cs="Arial"/>
          <w:b/>
          <w:color w:val="000000"/>
          <w:sz w:val="26"/>
          <w:szCs w:val="26"/>
          <w:shd w:val="clear" w:color="auto" w:fill="FFFFFF"/>
          <w:lang w:val="el-GR"/>
        </w:rPr>
        <w:t xml:space="preserve"> </w:t>
      </w:r>
      <w:r w:rsidRPr="00AE28CF">
        <w:rPr>
          <w:rFonts w:ascii="Arial" w:hAnsi="Arial" w:cs="Arial"/>
          <w:b/>
          <w:color w:val="000000"/>
          <w:sz w:val="26"/>
          <w:szCs w:val="26"/>
          <w:shd w:val="clear" w:color="auto" w:fill="FFFFFF"/>
        </w:rPr>
        <w:t>Greece</w:t>
      </w:r>
      <w:r w:rsidRPr="00AE28CF">
        <w:rPr>
          <w:rFonts w:ascii="Arial" w:hAnsi="Arial" w:cs="Arial"/>
          <w:b/>
          <w:color w:val="000000"/>
          <w:shd w:val="clear" w:color="auto" w:fill="FFFFFF"/>
          <w:lang w:val="el-GR"/>
        </w:rPr>
        <w:t xml:space="preserve">” της </w:t>
      </w:r>
      <w:proofErr w:type="spellStart"/>
      <w:r w:rsidRPr="00AE28CF">
        <w:rPr>
          <w:rFonts w:ascii="Arial" w:hAnsi="Arial" w:cs="Arial"/>
          <w:b/>
          <w:color w:val="000000"/>
          <w:shd w:val="clear" w:color="auto" w:fill="FFFFFF"/>
        </w:rPr>
        <w:t>SmithNovak</w:t>
      </w:r>
      <w:proofErr w:type="spellEnd"/>
      <w:r w:rsidRPr="00AE28CF">
        <w:rPr>
          <w:rFonts w:ascii="Arial" w:hAnsi="Arial" w:cs="Arial"/>
          <w:b/>
          <w:color w:val="000000"/>
          <w:shd w:val="clear" w:color="auto" w:fill="FFFFFF"/>
          <w:lang w:val="el-GR"/>
        </w:rPr>
        <w:t xml:space="preserve"> </w:t>
      </w:r>
      <w:r w:rsidRPr="00AE28CF">
        <w:rPr>
          <w:rFonts w:ascii="Arial" w:hAnsi="Arial" w:cs="Arial"/>
          <w:b/>
          <w:bCs/>
          <w:color w:val="333333"/>
          <w:shd w:val="clear" w:color="auto" w:fill="FFFFFF"/>
          <w:lang w:val="el-GR"/>
        </w:rPr>
        <w:t xml:space="preserve">για τα ελληνικά </w:t>
      </w:r>
      <w:r w:rsidRPr="00AE28CF">
        <w:rPr>
          <w:rFonts w:ascii="Arial" w:hAnsi="Arial" w:cs="Arial"/>
          <w:b/>
          <w:bCs/>
          <w:color w:val="333333"/>
          <w:shd w:val="clear" w:color="auto" w:fill="FFFFFF"/>
        </w:rPr>
        <w:t>SEE</w:t>
      </w:r>
      <w:r w:rsidRPr="00AE28CF">
        <w:rPr>
          <w:rFonts w:ascii="Arial" w:hAnsi="Arial" w:cs="Arial"/>
          <w:b/>
          <w:bCs/>
          <w:color w:val="333333"/>
          <w:shd w:val="clear" w:color="auto" w:fill="FFFFFF"/>
          <w:lang w:val="el-GR"/>
        </w:rPr>
        <w:t xml:space="preserve"> </w:t>
      </w:r>
      <w:r w:rsidRPr="00AE28CF">
        <w:rPr>
          <w:rFonts w:ascii="Arial" w:hAnsi="Arial" w:cs="Arial"/>
          <w:b/>
          <w:bCs/>
          <w:color w:val="333333"/>
          <w:shd w:val="clear" w:color="auto" w:fill="FFFFFF"/>
        </w:rPr>
        <w:t>Non</w:t>
      </w:r>
      <w:r w:rsidRPr="00AE28CF">
        <w:rPr>
          <w:rFonts w:ascii="Arial" w:hAnsi="Arial" w:cs="Arial"/>
          <w:b/>
          <w:bCs/>
          <w:color w:val="333333"/>
          <w:shd w:val="clear" w:color="auto" w:fill="FFFFFF"/>
          <w:lang w:val="el-GR"/>
        </w:rPr>
        <w:t>-</w:t>
      </w:r>
      <w:r w:rsidRPr="00AE28CF">
        <w:rPr>
          <w:rFonts w:ascii="Arial" w:hAnsi="Arial" w:cs="Arial"/>
          <w:b/>
          <w:bCs/>
          <w:color w:val="333333"/>
          <w:shd w:val="clear" w:color="auto" w:fill="FFFFFF"/>
        </w:rPr>
        <w:t>Performing</w:t>
      </w:r>
      <w:r w:rsidRPr="00AE28CF">
        <w:rPr>
          <w:rFonts w:ascii="Arial" w:hAnsi="Arial" w:cs="Arial"/>
          <w:b/>
          <w:bCs/>
          <w:color w:val="333333"/>
          <w:shd w:val="clear" w:color="auto" w:fill="FFFFFF"/>
          <w:lang w:val="el-GR"/>
        </w:rPr>
        <w:t xml:space="preserve"> </w:t>
      </w:r>
      <w:r w:rsidRPr="00AE28CF">
        <w:rPr>
          <w:rFonts w:ascii="Arial" w:hAnsi="Arial" w:cs="Arial"/>
          <w:b/>
          <w:bCs/>
          <w:color w:val="333333"/>
          <w:shd w:val="clear" w:color="auto" w:fill="FFFFFF"/>
        </w:rPr>
        <w:t>Loans </w:t>
      </w:r>
      <w:r w:rsidRPr="00AE28CF">
        <w:rPr>
          <w:rFonts w:ascii="Arial" w:hAnsi="Arial" w:cs="Arial"/>
          <w:b/>
          <w:color w:val="000000"/>
          <w:shd w:val="clear" w:color="auto" w:fill="FFFFFF"/>
          <w:lang w:val="el-GR"/>
        </w:rPr>
        <w:t xml:space="preserve">που πραγματοποιήθηκε στις 30 και 31 Μαΐου στην Αθήνα. </w:t>
      </w:r>
    </w:p>
    <w:p w14:paraId="00EA2C6A" w14:textId="77777777" w:rsidR="00AE28CF" w:rsidRDefault="00AE28CF" w:rsidP="00AE28CF">
      <w:pPr>
        <w:spacing w:line="360" w:lineRule="auto"/>
        <w:jc w:val="both"/>
        <w:rPr>
          <w:rFonts w:ascii="Arial" w:hAnsi="Arial" w:cs="Arial"/>
          <w:color w:val="333333"/>
          <w:sz w:val="21"/>
          <w:szCs w:val="21"/>
          <w:shd w:val="clear" w:color="auto" w:fill="FFFFFF"/>
          <w:lang w:val="el-GR"/>
        </w:rPr>
      </w:pPr>
      <w:r>
        <w:rPr>
          <w:rFonts w:ascii="Arial" w:hAnsi="Arial" w:cs="Arial"/>
          <w:color w:val="333333"/>
          <w:sz w:val="21"/>
          <w:szCs w:val="21"/>
          <w:shd w:val="clear" w:color="auto" w:fill="FFFFFF"/>
          <w:lang w:val="el-GR"/>
        </w:rPr>
        <w:t>Βάσει</w:t>
      </w:r>
      <w:r w:rsidRPr="000959EC">
        <w:rPr>
          <w:rFonts w:ascii="Arial" w:hAnsi="Arial" w:cs="Arial"/>
          <w:color w:val="333333"/>
          <w:sz w:val="21"/>
          <w:szCs w:val="21"/>
          <w:shd w:val="clear" w:color="auto" w:fill="FFFFFF"/>
          <w:lang w:val="el-GR"/>
        </w:rPr>
        <w:t xml:space="preserve"> εκτίμηση</w:t>
      </w:r>
      <w:r>
        <w:rPr>
          <w:rFonts w:ascii="Arial" w:hAnsi="Arial" w:cs="Arial"/>
          <w:color w:val="333333"/>
          <w:sz w:val="21"/>
          <w:szCs w:val="21"/>
          <w:shd w:val="clear" w:color="auto" w:fill="FFFFFF"/>
          <w:lang w:val="el-GR"/>
        </w:rPr>
        <w:t>ς</w:t>
      </w:r>
      <w:r w:rsidRPr="000959EC">
        <w:rPr>
          <w:rFonts w:ascii="Arial" w:hAnsi="Arial" w:cs="Arial"/>
          <w:color w:val="333333"/>
          <w:sz w:val="21"/>
          <w:szCs w:val="21"/>
          <w:shd w:val="clear" w:color="auto" w:fill="FFFFFF"/>
          <w:lang w:val="el-GR"/>
        </w:rPr>
        <w:t xml:space="preserve"> του </w:t>
      </w:r>
      <w:r>
        <w:rPr>
          <w:rFonts w:ascii="Arial" w:hAnsi="Arial" w:cs="Arial"/>
          <w:color w:val="333333"/>
          <w:sz w:val="21"/>
          <w:szCs w:val="21"/>
          <w:shd w:val="clear" w:color="auto" w:fill="FFFFFF"/>
        </w:rPr>
        <w:t>SSM</w:t>
      </w:r>
      <w:r>
        <w:rPr>
          <w:rFonts w:ascii="Arial" w:hAnsi="Arial" w:cs="Arial"/>
          <w:color w:val="333333"/>
          <w:sz w:val="21"/>
          <w:szCs w:val="21"/>
          <w:shd w:val="clear" w:color="auto" w:fill="FFFFFF"/>
          <w:lang w:val="el-GR"/>
        </w:rPr>
        <w:t xml:space="preserve">, </w:t>
      </w:r>
      <w:r w:rsidRPr="000959EC">
        <w:rPr>
          <w:rFonts w:ascii="Arial" w:hAnsi="Arial" w:cs="Arial"/>
          <w:color w:val="333333"/>
          <w:sz w:val="21"/>
          <w:szCs w:val="21"/>
          <w:shd w:val="clear" w:color="auto" w:fill="FFFFFF"/>
          <w:lang w:val="el-GR"/>
        </w:rPr>
        <w:t xml:space="preserve">πάνω από το 50% των </w:t>
      </w:r>
      <w:r>
        <w:rPr>
          <w:rFonts w:ascii="Arial" w:hAnsi="Arial" w:cs="Arial"/>
          <w:color w:val="333333"/>
          <w:sz w:val="21"/>
          <w:szCs w:val="21"/>
          <w:shd w:val="clear" w:color="auto" w:fill="FFFFFF"/>
          <w:lang w:val="el-GR"/>
        </w:rPr>
        <w:t xml:space="preserve">ελληνικών </w:t>
      </w:r>
      <w:r w:rsidRPr="000959EC">
        <w:rPr>
          <w:rFonts w:ascii="Arial" w:hAnsi="Arial" w:cs="Arial"/>
          <w:color w:val="333333"/>
          <w:sz w:val="21"/>
          <w:szCs w:val="21"/>
          <w:shd w:val="clear" w:color="auto" w:fill="FFFFFF"/>
          <w:lang w:val="el-GR"/>
        </w:rPr>
        <w:t xml:space="preserve">δανείων είναι </w:t>
      </w:r>
      <w:r w:rsidRPr="000959EC">
        <w:rPr>
          <w:rFonts w:ascii="Arial" w:hAnsi="Arial" w:cs="Arial"/>
          <w:color w:val="545454"/>
          <w:shd w:val="clear" w:color="auto" w:fill="FFFFFF"/>
          <w:lang w:val="el-GR"/>
        </w:rPr>
        <w:t>μη εξυπηρετούμενα</w:t>
      </w:r>
      <w:r w:rsidRPr="000959EC">
        <w:rPr>
          <w:rFonts w:ascii="Arial" w:hAnsi="Arial" w:cs="Arial"/>
          <w:color w:val="333333"/>
          <w:sz w:val="21"/>
          <w:szCs w:val="21"/>
          <w:shd w:val="clear" w:color="auto" w:fill="FFFFFF"/>
          <w:lang w:val="el-GR"/>
        </w:rPr>
        <w:t xml:space="preserve"> (</w:t>
      </w:r>
      <w:r>
        <w:rPr>
          <w:rFonts w:ascii="Arial" w:hAnsi="Arial" w:cs="Arial"/>
          <w:color w:val="333333"/>
          <w:sz w:val="21"/>
          <w:szCs w:val="21"/>
          <w:shd w:val="clear" w:color="auto" w:fill="FFFFFF"/>
        </w:rPr>
        <w:t>non</w:t>
      </w:r>
      <w:r w:rsidRPr="000959EC">
        <w:rPr>
          <w:rFonts w:ascii="Arial" w:hAnsi="Arial" w:cs="Arial"/>
          <w:color w:val="333333"/>
          <w:sz w:val="21"/>
          <w:szCs w:val="21"/>
          <w:shd w:val="clear" w:color="auto" w:fill="FFFFFF"/>
          <w:lang w:val="el-GR"/>
        </w:rPr>
        <w:t>-</w:t>
      </w:r>
      <w:r>
        <w:rPr>
          <w:rFonts w:ascii="Arial" w:hAnsi="Arial" w:cs="Arial"/>
          <w:color w:val="333333"/>
          <w:sz w:val="21"/>
          <w:szCs w:val="21"/>
          <w:shd w:val="clear" w:color="auto" w:fill="FFFFFF"/>
        </w:rPr>
        <w:t>performing</w:t>
      </w:r>
      <w:r w:rsidRPr="000959EC">
        <w:rPr>
          <w:rFonts w:ascii="Arial" w:hAnsi="Arial" w:cs="Arial"/>
          <w:color w:val="333333"/>
          <w:sz w:val="21"/>
          <w:szCs w:val="21"/>
          <w:shd w:val="clear" w:color="auto" w:fill="FFFFFF"/>
          <w:lang w:val="el-GR"/>
        </w:rPr>
        <w:t xml:space="preserve"> </w:t>
      </w:r>
      <w:r>
        <w:rPr>
          <w:rFonts w:ascii="Arial" w:hAnsi="Arial" w:cs="Arial"/>
          <w:color w:val="333333"/>
          <w:sz w:val="21"/>
          <w:szCs w:val="21"/>
          <w:shd w:val="clear" w:color="auto" w:fill="FFFFFF"/>
        </w:rPr>
        <w:t>exposures</w:t>
      </w:r>
      <w:r w:rsidRPr="000959EC">
        <w:rPr>
          <w:rFonts w:ascii="Arial" w:hAnsi="Arial" w:cs="Arial"/>
          <w:color w:val="333333"/>
          <w:sz w:val="21"/>
          <w:szCs w:val="21"/>
          <w:shd w:val="clear" w:color="auto" w:fill="FFFFFF"/>
          <w:lang w:val="el-GR"/>
        </w:rPr>
        <w:t>) με αξία π</w:t>
      </w:r>
      <w:r>
        <w:rPr>
          <w:rFonts w:ascii="Arial" w:hAnsi="Arial" w:cs="Arial"/>
          <w:color w:val="333333"/>
          <w:sz w:val="21"/>
          <w:szCs w:val="21"/>
          <w:shd w:val="clear" w:color="auto" w:fill="FFFFFF"/>
          <w:lang w:val="el-GR"/>
        </w:rPr>
        <w:t>άνω από 104 δισεκατομμύρια ευρώ. Έτσι,</w:t>
      </w:r>
      <w:r w:rsidRPr="000959EC">
        <w:rPr>
          <w:rFonts w:ascii="Arial" w:hAnsi="Arial" w:cs="Arial"/>
          <w:color w:val="333333"/>
          <w:sz w:val="21"/>
          <w:szCs w:val="21"/>
          <w:shd w:val="clear" w:color="auto" w:fill="FFFFFF"/>
          <w:lang w:val="el-GR"/>
        </w:rPr>
        <w:t xml:space="preserve"> </w:t>
      </w:r>
      <w:r>
        <w:rPr>
          <w:rFonts w:ascii="Arial" w:hAnsi="Arial" w:cs="Arial"/>
          <w:color w:val="333333"/>
          <w:sz w:val="21"/>
          <w:szCs w:val="21"/>
          <w:shd w:val="clear" w:color="auto" w:fill="FFFFFF"/>
          <w:lang w:val="el-GR"/>
        </w:rPr>
        <w:t>έχει δημιουργηθεί</w:t>
      </w:r>
      <w:r w:rsidRPr="000959EC">
        <w:rPr>
          <w:rFonts w:ascii="Arial" w:hAnsi="Arial" w:cs="Arial"/>
          <w:color w:val="333333"/>
          <w:sz w:val="21"/>
          <w:szCs w:val="21"/>
          <w:shd w:val="clear" w:color="auto" w:fill="FFFFFF"/>
          <w:lang w:val="el-GR"/>
        </w:rPr>
        <w:t xml:space="preserve"> ένα </w:t>
      </w:r>
      <w:r>
        <w:rPr>
          <w:rFonts w:ascii="Arial" w:hAnsi="Arial" w:cs="Arial"/>
          <w:color w:val="333333"/>
          <w:sz w:val="21"/>
          <w:szCs w:val="21"/>
          <w:shd w:val="clear" w:color="auto" w:fill="FFFFFF"/>
          <w:lang w:val="el-GR"/>
        </w:rPr>
        <w:t xml:space="preserve">ολοένα </w:t>
      </w:r>
      <w:r w:rsidRPr="000959EC">
        <w:rPr>
          <w:rFonts w:ascii="Arial" w:hAnsi="Arial" w:cs="Arial"/>
          <w:color w:val="333333"/>
          <w:sz w:val="21"/>
          <w:szCs w:val="21"/>
          <w:shd w:val="clear" w:color="auto" w:fill="FFFFFF"/>
          <w:lang w:val="el-GR"/>
        </w:rPr>
        <w:t>αυξανόμενο ενδιαφέρον</w:t>
      </w:r>
      <w:r>
        <w:rPr>
          <w:rFonts w:ascii="Arial" w:hAnsi="Arial" w:cs="Arial"/>
          <w:color w:val="333333"/>
          <w:sz w:val="21"/>
          <w:szCs w:val="21"/>
          <w:shd w:val="clear" w:color="auto" w:fill="FFFFFF"/>
          <w:lang w:val="el-GR"/>
        </w:rPr>
        <w:t xml:space="preserve"> </w:t>
      </w:r>
      <w:r w:rsidRPr="000959EC">
        <w:rPr>
          <w:rFonts w:ascii="Arial" w:hAnsi="Arial" w:cs="Arial"/>
          <w:color w:val="333333"/>
          <w:sz w:val="21"/>
          <w:szCs w:val="21"/>
          <w:shd w:val="clear" w:color="auto" w:fill="FFFFFF"/>
          <w:lang w:val="el-GR"/>
        </w:rPr>
        <w:t>σχετικά με την αγορά ελληνικών μη εξυπηρετούμενων δανείων.</w:t>
      </w:r>
    </w:p>
    <w:p w14:paraId="32B67D61" w14:textId="77777777" w:rsidR="00AE28CF" w:rsidRPr="00AD759B" w:rsidRDefault="00AE28CF" w:rsidP="00AE28CF">
      <w:pPr>
        <w:spacing w:line="360" w:lineRule="auto"/>
        <w:jc w:val="both"/>
        <w:rPr>
          <w:rFonts w:ascii="Arial" w:hAnsi="Arial" w:cs="Arial"/>
          <w:i/>
          <w:color w:val="333333"/>
          <w:sz w:val="21"/>
          <w:szCs w:val="21"/>
          <w:shd w:val="clear" w:color="auto" w:fill="FFFFFF"/>
          <w:lang w:val="el-GR"/>
        </w:rPr>
      </w:pPr>
      <w:r w:rsidRPr="00DC29BF">
        <w:rPr>
          <w:rFonts w:ascii="Arial" w:hAnsi="Arial" w:cs="Arial"/>
          <w:color w:val="333333"/>
          <w:sz w:val="21"/>
          <w:szCs w:val="21"/>
          <w:shd w:val="clear" w:color="auto" w:fill="FFFFFF"/>
          <w:lang w:val="el-GR"/>
        </w:rPr>
        <w:t xml:space="preserve">Στην ομιλία του, ο </w:t>
      </w:r>
      <w:r w:rsidRPr="00AE28CF">
        <w:rPr>
          <w:rFonts w:ascii="Arial" w:hAnsi="Arial" w:cs="Arial"/>
          <w:b/>
          <w:color w:val="333333"/>
          <w:sz w:val="21"/>
          <w:szCs w:val="21"/>
          <w:shd w:val="clear" w:color="auto" w:fill="FFFFFF"/>
          <w:lang w:val="el-GR"/>
        </w:rPr>
        <w:t xml:space="preserve">Ηλίας Ζαφειρόπουλος, </w:t>
      </w:r>
      <w:r w:rsidRPr="00AE28CF">
        <w:rPr>
          <w:rFonts w:ascii="Arial" w:hAnsi="Arial" w:cs="Arial"/>
          <w:b/>
          <w:color w:val="333333"/>
          <w:sz w:val="21"/>
          <w:szCs w:val="21"/>
          <w:shd w:val="clear" w:color="auto" w:fill="FFFFFF"/>
        </w:rPr>
        <w:t>Partner</w:t>
      </w:r>
      <w:r w:rsidRPr="00AE28CF">
        <w:rPr>
          <w:rFonts w:ascii="Arial" w:hAnsi="Arial" w:cs="Arial"/>
          <w:b/>
          <w:color w:val="333333"/>
          <w:sz w:val="21"/>
          <w:szCs w:val="21"/>
          <w:shd w:val="clear" w:color="auto" w:fill="FFFFFF"/>
          <w:lang w:val="el-GR"/>
        </w:rPr>
        <w:t xml:space="preserve"> της </w:t>
      </w:r>
      <w:r w:rsidRPr="00AE28CF">
        <w:rPr>
          <w:rFonts w:ascii="Arial" w:hAnsi="Arial" w:cs="Arial"/>
          <w:b/>
          <w:color w:val="333333"/>
          <w:sz w:val="21"/>
          <w:szCs w:val="21"/>
          <w:shd w:val="clear" w:color="auto" w:fill="FFFFFF"/>
        </w:rPr>
        <w:t>Mazars</w:t>
      </w:r>
      <w:r w:rsidRPr="00AE28CF">
        <w:rPr>
          <w:rFonts w:ascii="Arial" w:hAnsi="Arial" w:cs="Arial"/>
          <w:b/>
          <w:color w:val="333333"/>
          <w:sz w:val="21"/>
          <w:szCs w:val="21"/>
          <w:shd w:val="clear" w:color="auto" w:fill="FFFFFF"/>
          <w:lang w:val="el-GR"/>
        </w:rPr>
        <w:t xml:space="preserve"> στην Ελλάδα και </w:t>
      </w:r>
      <w:r w:rsidRPr="00AE28CF">
        <w:rPr>
          <w:rFonts w:ascii="Arial" w:hAnsi="Arial" w:cs="Arial"/>
          <w:b/>
          <w:color w:val="333333"/>
          <w:sz w:val="21"/>
          <w:szCs w:val="21"/>
          <w:shd w:val="clear" w:color="auto" w:fill="FFFFFF"/>
        </w:rPr>
        <w:t>Head</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of</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FIG</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Financial</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Institutions</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M</w:t>
      </w:r>
      <w:r w:rsidRPr="00AE28CF">
        <w:rPr>
          <w:rFonts w:ascii="Arial" w:hAnsi="Arial" w:cs="Arial"/>
          <w:b/>
          <w:color w:val="333333"/>
          <w:sz w:val="21"/>
          <w:szCs w:val="21"/>
          <w:shd w:val="clear" w:color="auto" w:fill="FFFFFF"/>
          <w:lang w:val="el-GR"/>
        </w:rPr>
        <w:t>&amp;</w:t>
      </w:r>
      <w:r w:rsidRPr="00AE28CF">
        <w:rPr>
          <w:rFonts w:ascii="Arial" w:hAnsi="Arial" w:cs="Arial"/>
          <w:b/>
          <w:color w:val="333333"/>
          <w:sz w:val="21"/>
          <w:szCs w:val="21"/>
          <w:shd w:val="clear" w:color="auto" w:fill="FFFFFF"/>
        </w:rPr>
        <w:t>A</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Greece</w:t>
      </w:r>
      <w:r w:rsidRPr="00AE28CF">
        <w:rPr>
          <w:rFonts w:ascii="Arial" w:hAnsi="Arial" w:cs="Arial"/>
          <w:b/>
          <w:color w:val="333333"/>
          <w:sz w:val="21"/>
          <w:szCs w:val="21"/>
          <w:shd w:val="clear" w:color="auto" w:fill="FFFFFF"/>
          <w:lang w:val="el-GR"/>
        </w:rPr>
        <w:t xml:space="preserve"> &amp; </w:t>
      </w:r>
      <w:r w:rsidRPr="00AE28CF">
        <w:rPr>
          <w:rFonts w:ascii="Arial" w:hAnsi="Arial" w:cs="Arial"/>
          <w:b/>
          <w:color w:val="333333"/>
          <w:sz w:val="21"/>
          <w:szCs w:val="21"/>
          <w:shd w:val="clear" w:color="auto" w:fill="FFFFFF"/>
        </w:rPr>
        <w:t>SEE</w:t>
      </w:r>
      <w:r w:rsidRPr="00DC29BF">
        <w:rPr>
          <w:rFonts w:ascii="Arial" w:hAnsi="Arial" w:cs="Arial"/>
          <w:color w:val="333333"/>
          <w:sz w:val="21"/>
          <w:szCs w:val="21"/>
          <w:shd w:val="clear" w:color="auto" w:fill="FFFFFF"/>
          <w:lang w:val="el-GR"/>
        </w:rPr>
        <w:t>, τόνισε:</w:t>
      </w:r>
      <w:r w:rsidRPr="00AD759B">
        <w:rPr>
          <w:rFonts w:ascii="Arial" w:hAnsi="Arial" w:cs="Arial"/>
          <w:i/>
          <w:color w:val="333333"/>
          <w:sz w:val="21"/>
          <w:szCs w:val="21"/>
          <w:shd w:val="clear" w:color="auto" w:fill="FFFFFF"/>
          <w:lang w:val="el-GR"/>
        </w:rPr>
        <w:t xml:space="preserve"> “</w:t>
      </w:r>
      <w:r>
        <w:rPr>
          <w:rFonts w:ascii="Arial" w:hAnsi="Arial" w:cs="Arial"/>
          <w:i/>
          <w:color w:val="333333"/>
          <w:sz w:val="21"/>
          <w:szCs w:val="21"/>
          <w:shd w:val="clear" w:color="auto" w:fill="FFFFFF"/>
          <w:lang w:val="el-GR"/>
        </w:rPr>
        <w:t xml:space="preserve">Οι ελληνικές τράπεζες αντιμετώπισαν μια πολύ δύσκολη χρονιά αφού έπρεπε να εφαρμόσουν το ΔΠΧΑ 9 (Διεθνές Πρότυπο Χρηματοοικονομικής Αναφοράς – </w:t>
      </w:r>
      <w:r>
        <w:rPr>
          <w:rFonts w:ascii="Arial" w:hAnsi="Arial" w:cs="Arial"/>
          <w:i/>
          <w:color w:val="333333"/>
          <w:sz w:val="21"/>
          <w:szCs w:val="21"/>
          <w:shd w:val="clear" w:color="auto" w:fill="FFFFFF"/>
        </w:rPr>
        <w:t>IFRS</w:t>
      </w:r>
      <w:r w:rsidRPr="00FE7B16">
        <w:rPr>
          <w:rFonts w:ascii="Arial" w:hAnsi="Arial" w:cs="Arial"/>
          <w:i/>
          <w:color w:val="333333"/>
          <w:sz w:val="21"/>
          <w:szCs w:val="21"/>
          <w:shd w:val="clear" w:color="auto" w:fill="FFFFFF"/>
          <w:lang w:val="el-GR"/>
        </w:rPr>
        <w:t xml:space="preserve"> 9</w:t>
      </w:r>
      <w:r>
        <w:rPr>
          <w:rFonts w:ascii="Arial" w:hAnsi="Arial" w:cs="Arial"/>
          <w:i/>
          <w:color w:val="333333"/>
          <w:sz w:val="21"/>
          <w:szCs w:val="21"/>
          <w:shd w:val="clear" w:color="auto" w:fill="FFFFFF"/>
          <w:lang w:val="el-GR"/>
        </w:rPr>
        <w:t xml:space="preserve">) αλλά και να περάσουν επιτυχώς  τα </w:t>
      </w:r>
      <w:r>
        <w:rPr>
          <w:rFonts w:ascii="Arial" w:hAnsi="Arial" w:cs="Arial"/>
          <w:i/>
          <w:color w:val="333333"/>
          <w:sz w:val="21"/>
          <w:szCs w:val="21"/>
          <w:shd w:val="clear" w:color="auto" w:fill="FFFFFF"/>
        </w:rPr>
        <w:t>stress</w:t>
      </w:r>
      <w:r w:rsidRPr="00AD759B">
        <w:rPr>
          <w:rFonts w:ascii="Arial" w:hAnsi="Arial" w:cs="Arial"/>
          <w:i/>
          <w:color w:val="333333"/>
          <w:sz w:val="21"/>
          <w:szCs w:val="21"/>
          <w:shd w:val="clear" w:color="auto" w:fill="FFFFFF"/>
          <w:lang w:val="el-GR"/>
        </w:rPr>
        <w:t xml:space="preserve"> </w:t>
      </w:r>
      <w:r>
        <w:rPr>
          <w:rFonts w:ascii="Arial" w:hAnsi="Arial" w:cs="Arial"/>
          <w:i/>
          <w:color w:val="333333"/>
          <w:sz w:val="21"/>
          <w:szCs w:val="21"/>
          <w:shd w:val="clear" w:color="auto" w:fill="FFFFFF"/>
        </w:rPr>
        <w:t>tests</w:t>
      </w:r>
      <w:r>
        <w:rPr>
          <w:rFonts w:ascii="Arial" w:hAnsi="Arial" w:cs="Arial"/>
          <w:i/>
          <w:color w:val="333333"/>
          <w:sz w:val="21"/>
          <w:szCs w:val="21"/>
          <w:shd w:val="clear" w:color="auto" w:fill="FFFFFF"/>
          <w:lang w:val="el-GR"/>
        </w:rPr>
        <w:t xml:space="preserve">. Τώρα, πρέπει να ενεργήσουν άμεσα εντός μιας δύσκολης χρονικής περιόδου, ώστε να μειώσουν τα </w:t>
      </w:r>
      <w:r>
        <w:rPr>
          <w:rFonts w:ascii="Arial" w:hAnsi="Arial" w:cs="Arial"/>
          <w:i/>
          <w:color w:val="333333"/>
          <w:sz w:val="21"/>
          <w:szCs w:val="21"/>
          <w:shd w:val="clear" w:color="auto" w:fill="FFFFFF"/>
        </w:rPr>
        <w:t>NPE</w:t>
      </w:r>
      <w:r w:rsidRPr="00AD759B">
        <w:rPr>
          <w:rFonts w:ascii="Arial" w:hAnsi="Arial" w:cs="Arial"/>
          <w:i/>
          <w:color w:val="333333"/>
          <w:sz w:val="21"/>
          <w:szCs w:val="21"/>
          <w:shd w:val="clear" w:color="auto" w:fill="FFFFFF"/>
          <w:lang w:val="el-GR"/>
        </w:rPr>
        <w:t xml:space="preserve"> </w:t>
      </w:r>
      <w:r>
        <w:rPr>
          <w:rFonts w:ascii="Arial" w:hAnsi="Arial" w:cs="Arial"/>
          <w:i/>
          <w:color w:val="333333"/>
          <w:sz w:val="21"/>
          <w:szCs w:val="21"/>
          <w:shd w:val="clear" w:color="auto" w:fill="FFFFFF"/>
          <w:lang w:val="el-GR"/>
        </w:rPr>
        <w:t>δάνειά τους και συγκεκριμένα να μειώσουν το χαρτοφυλάκιο αυτών κατά 30 δισεκατομμύρια ευρώ μέχρι το 2019.</w:t>
      </w:r>
      <w:r w:rsidRPr="00AD759B">
        <w:rPr>
          <w:rFonts w:ascii="Arial" w:hAnsi="Arial" w:cs="Arial"/>
          <w:i/>
          <w:color w:val="333333"/>
          <w:sz w:val="21"/>
          <w:szCs w:val="21"/>
          <w:shd w:val="clear" w:color="auto" w:fill="FFFFFF"/>
          <w:lang w:val="el-GR"/>
        </w:rPr>
        <w:t xml:space="preserve"> </w:t>
      </w:r>
      <w:r>
        <w:rPr>
          <w:rFonts w:ascii="Arial" w:hAnsi="Arial" w:cs="Arial"/>
          <w:i/>
          <w:color w:val="333333"/>
          <w:sz w:val="21"/>
          <w:szCs w:val="21"/>
          <w:shd w:val="clear" w:color="auto" w:fill="FFFFFF"/>
          <w:lang w:val="el-GR"/>
        </w:rPr>
        <w:t xml:space="preserve">Οι τράπεζες θα πρέπει όλες μαζί να </w:t>
      </w:r>
      <w:r w:rsidRPr="00FE7B16">
        <w:rPr>
          <w:rFonts w:ascii="Arial" w:hAnsi="Arial" w:cs="Arial"/>
          <w:i/>
          <w:sz w:val="21"/>
          <w:szCs w:val="21"/>
          <w:shd w:val="clear" w:color="auto" w:fill="FFFFFF"/>
          <w:lang w:val="el-GR"/>
        </w:rPr>
        <w:t xml:space="preserve">αναδιαρθρώσουν </w:t>
      </w:r>
      <w:r>
        <w:rPr>
          <w:rFonts w:ascii="Arial" w:hAnsi="Arial" w:cs="Arial"/>
          <w:i/>
          <w:color w:val="333333"/>
          <w:sz w:val="21"/>
          <w:szCs w:val="21"/>
          <w:shd w:val="clear" w:color="auto" w:fill="FFFFFF"/>
          <w:lang w:val="el-GR"/>
        </w:rPr>
        <w:t>επιτυχώς δάνεια ύψους 20 δισεκατομμυρίων και να ρευστοποιήσουν άλλα αξίας 10 δισεκατομμυρίων στον επόμενο ενάμιση χρόνο. Οι μακροοικονομικές συνθήκες, η πολιτική αστάθεια και οι κίνδυνοι υλοποίησης των στόχων θα μπορούσαν να επηρεάσουν αρνητικά την εφαρμογή αυτού του σχεδίου. Αν οι κίνδυνοι αυτοί γίνουν πραγματικότητα, οι τράπεζες θα πρέπει να γίνουν ακόμα πιο επιθετικές στην πώληση των επισφαλών δανειακών τους χαρτοφυλακίων</w:t>
      </w:r>
      <w:r w:rsidRPr="00AD759B">
        <w:rPr>
          <w:rFonts w:ascii="Arial" w:hAnsi="Arial" w:cs="Arial"/>
          <w:i/>
          <w:color w:val="333333"/>
          <w:sz w:val="21"/>
          <w:szCs w:val="21"/>
          <w:shd w:val="clear" w:color="auto" w:fill="FFFFFF"/>
          <w:lang w:val="el-GR"/>
        </w:rPr>
        <w:t>”.</w:t>
      </w:r>
    </w:p>
    <w:p w14:paraId="1DF4C5C9" w14:textId="77777777" w:rsidR="00AE28CF" w:rsidRDefault="00AE28CF" w:rsidP="00AE28CF">
      <w:pPr>
        <w:spacing w:line="360" w:lineRule="auto"/>
        <w:jc w:val="both"/>
        <w:rPr>
          <w:rFonts w:ascii="Arial" w:hAnsi="Arial" w:cs="Arial"/>
          <w:i/>
          <w:color w:val="333333"/>
          <w:sz w:val="21"/>
          <w:szCs w:val="21"/>
          <w:shd w:val="clear" w:color="auto" w:fill="FFFFFF"/>
          <w:lang w:val="el-GR"/>
        </w:rPr>
      </w:pPr>
      <w:r>
        <w:rPr>
          <w:rFonts w:ascii="Arial" w:hAnsi="Arial" w:cs="Arial"/>
          <w:color w:val="333333"/>
          <w:sz w:val="21"/>
          <w:szCs w:val="21"/>
          <w:shd w:val="clear" w:color="auto" w:fill="FFFFFF"/>
        </w:rPr>
        <w:t>O</w:t>
      </w:r>
      <w:r w:rsidRPr="00A60468">
        <w:rPr>
          <w:rFonts w:ascii="Arial" w:hAnsi="Arial" w:cs="Arial"/>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Pasquale</w:t>
      </w:r>
      <w:r w:rsidRPr="00AE28CF">
        <w:rPr>
          <w:rFonts w:ascii="Arial" w:hAnsi="Arial" w:cs="Arial"/>
          <w:b/>
          <w:color w:val="333333"/>
          <w:sz w:val="21"/>
          <w:szCs w:val="21"/>
          <w:shd w:val="clear" w:color="auto" w:fill="FFFFFF"/>
          <w:lang w:val="el-GR"/>
        </w:rPr>
        <w:t xml:space="preserve"> </w:t>
      </w:r>
      <w:proofErr w:type="spellStart"/>
      <w:r w:rsidRPr="00AE28CF">
        <w:rPr>
          <w:rFonts w:ascii="Arial" w:hAnsi="Arial" w:cs="Arial"/>
          <w:b/>
          <w:color w:val="333333"/>
          <w:sz w:val="21"/>
          <w:szCs w:val="21"/>
          <w:shd w:val="clear" w:color="auto" w:fill="FFFFFF"/>
        </w:rPr>
        <w:t>Urselli</w:t>
      </w:r>
      <w:proofErr w:type="spellEnd"/>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Global</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Head</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for</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Mazars</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FIG</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Financial</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Institutions</w:t>
      </w:r>
      <w:r w:rsidRPr="00AE28CF">
        <w:rPr>
          <w:rFonts w:ascii="Arial" w:hAnsi="Arial" w:cs="Arial"/>
          <w:b/>
          <w:color w:val="333333"/>
          <w:sz w:val="21"/>
          <w:szCs w:val="21"/>
          <w:shd w:val="clear" w:color="auto" w:fill="FFFFFF"/>
          <w:lang w:val="el-GR"/>
        </w:rPr>
        <w:t xml:space="preserve"> </w:t>
      </w:r>
      <w:r w:rsidRPr="00AE28CF">
        <w:rPr>
          <w:rFonts w:ascii="Arial" w:hAnsi="Arial" w:cs="Arial"/>
          <w:b/>
          <w:color w:val="333333"/>
          <w:sz w:val="21"/>
          <w:szCs w:val="21"/>
          <w:shd w:val="clear" w:color="auto" w:fill="FFFFFF"/>
        </w:rPr>
        <w:t>M</w:t>
      </w:r>
      <w:r w:rsidRPr="00AE28CF">
        <w:rPr>
          <w:rFonts w:ascii="Arial" w:hAnsi="Arial" w:cs="Arial"/>
          <w:b/>
          <w:color w:val="333333"/>
          <w:sz w:val="21"/>
          <w:szCs w:val="21"/>
          <w:shd w:val="clear" w:color="auto" w:fill="FFFFFF"/>
          <w:lang w:val="el-GR"/>
        </w:rPr>
        <w:t>&amp;</w:t>
      </w:r>
      <w:r w:rsidRPr="00AE28CF">
        <w:rPr>
          <w:rFonts w:ascii="Arial" w:hAnsi="Arial" w:cs="Arial"/>
          <w:b/>
          <w:color w:val="333333"/>
          <w:sz w:val="21"/>
          <w:szCs w:val="21"/>
          <w:shd w:val="clear" w:color="auto" w:fill="FFFFFF"/>
        </w:rPr>
        <w:t>A</w:t>
      </w:r>
      <w:r w:rsidRPr="00AE28CF">
        <w:rPr>
          <w:rFonts w:ascii="Arial" w:hAnsi="Arial" w:cs="Arial"/>
          <w:b/>
          <w:color w:val="333333"/>
          <w:sz w:val="21"/>
          <w:szCs w:val="21"/>
          <w:shd w:val="clear" w:color="auto" w:fill="FFFFFF"/>
          <w:lang w:val="el-GR"/>
        </w:rPr>
        <w:t>)</w:t>
      </w:r>
      <w:r>
        <w:rPr>
          <w:rFonts w:ascii="Arial" w:hAnsi="Arial" w:cs="Arial"/>
          <w:color w:val="333333"/>
          <w:sz w:val="21"/>
          <w:szCs w:val="21"/>
          <w:shd w:val="clear" w:color="auto" w:fill="FFFFFF"/>
          <w:lang w:val="el-GR"/>
        </w:rPr>
        <w:t xml:space="preserve">, δήλωσε: </w:t>
      </w:r>
      <w:r w:rsidRPr="00A60468">
        <w:rPr>
          <w:rFonts w:ascii="Arial" w:hAnsi="Arial" w:cs="Arial"/>
          <w:i/>
          <w:color w:val="333333"/>
          <w:sz w:val="21"/>
          <w:szCs w:val="21"/>
          <w:shd w:val="clear" w:color="auto" w:fill="FFFFFF"/>
          <w:lang w:val="el-GR"/>
        </w:rPr>
        <w:t xml:space="preserve">“Φέτος, οι ελληνικές τράπεζες </w:t>
      </w:r>
      <w:r w:rsidRPr="00770744">
        <w:rPr>
          <w:rFonts w:ascii="Arial" w:hAnsi="Arial" w:cs="Arial"/>
          <w:i/>
          <w:color w:val="333333"/>
          <w:sz w:val="21"/>
          <w:szCs w:val="21"/>
          <w:shd w:val="clear" w:color="auto" w:fill="FFFFFF"/>
          <w:lang w:val="el-GR"/>
        </w:rPr>
        <w:t xml:space="preserve">περνούν </w:t>
      </w:r>
      <w:r w:rsidR="00EA249F" w:rsidRPr="00770744">
        <w:rPr>
          <w:rFonts w:ascii="Arial" w:hAnsi="Arial" w:cs="Arial"/>
          <w:i/>
          <w:color w:val="333333"/>
          <w:sz w:val="21"/>
          <w:szCs w:val="21"/>
          <w:shd w:val="clear" w:color="auto" w:fill="FFFFFF"/>
          <w:lang w:val="el-GR"/>
        </w:rPr>
        <w:t xml:space="preserve">σε μια πιο υποσχόμενη στιγμή, </w:t>
      </w:r>
      <w:r w:rsidRPr="00770744">
        <w:rPr>
          <w:rFonts w:ascii="Arial" w:hAnsi="Arial" w:cs="Arial"/>
          <w:i/>
          <w:color w:val="333333"/>
          <w:sz w:val="21"/>
          <w:szCs w:val="21"/>
          <w:shd w:val="clear" w:color="auto" w:fill="FFFFFF"/>
          <w:lang w:val="el-GR"/>
        </w:rPr>
        <w:t xml:space="preserve">μια ελπιδοφόρα περίοδο με συναρπαστικές ευκαιρίες για </w:t>
      </w:r>
      <w:r w:rsidR="00EA249F" w:rsidRPr="00770744">
        <w:rPr>
          <w:rFonts w:ascii="Arial" w:hAnsi="Arial" w:cs="Arial"/>
          <w:i/>
          <w:color w:val="333333"/>
          <w:sz w:val="21"/>
          <w:szCs w:val="21"/>
          <w:shd w:val="clear" w:color="auto" w:fill="FFFFFF"/>
          <w:lang w:val="el-GR"/>
        </w:rPr>
        <w:t xml:space="preserve">τους ενδιαφερόμενους </w:t>
      </w:r>
      <w:r w:rsidR="00EA249F" w:rsidRPr="00770744">
        <w:rPr>
          <w:rFonts w:ascii="Arial" w:hAnsi="Arial" w:cs="Arial"/>
          <w:i/>
          <w:color w:val="333333"/>
          <w:sz w:val="21"/>
          <w:szCs w:val="21"/>
          <w:shd w:val="clear" w:color="auto" w:fill="FFFFFF"/>
        </w:rPr>
        <w:t xml:space="preserve">Distressed investors </w:t>
      </w:r>
      <w:r w:rsidR="00EA249F" w:rsidRPr="00770744">
        <w:rPr>
          <w:rFonts w:ascii="Arial" w:hAnsi="Arial" w:cs="Arial"/>
          <w:i/>
          <w:color w:val="333333"/>
          <w:sz w:val="21"/>
          <w:szCs w:val="21"/>
          <w:shd w:val="clear" w:color="auto" w:fill="FFFFFF"/>
          <w:lang w:val="el-GR"/>
        </w:rPr>
        <w:t>σε ελληνικά</w:t>
      </w:r>
      <w:r w:rsidR="00EA249F">
        <w:rPr>
          <w:rFonts w:ascii="Arial" w:hAnsi="Arial" w:cs="Arial"/>
          <w:i/>
          <w:color w:val="333333"/>
          <w:sz w:val="21"/>
          <w:szCs w:val="21"/>
          <w:shd w:val="clear" w:color="auto" w:fill="FFFFFF"/>
          <w:lang w:val="el-GR"/>
        </w:rPr>
        <w:t xml:space="preserve"> </w:t>
      </w:r>
      <w:r w:rsidRPr="00A60468">
        <w:rPr>
          <w:rFonts w:ascii="Arial" w:hAnsi="Arial" w:cs="Arial"/>
          <w:i/>
          <w:color w:val="333333"/>
          <w:sz w:val="21"/>
          <w:szCs w:val="21"/>
          <w:shd w:val="clear" w:color="auto" w:fill="FFFFFF"/>
          <w:lang w:val="el-GR"/>
        </w:rPr>
        <w:t xml:space="preserve">συμφωνία </w:t>
      </w:r>
      <w:r>
        <w:rPr>
          <w:rFonts w:ascii="Arial" w:hAnsi="Arial" w:cs="Arial"/>
          <w:i/>
          <w:color w:val="333333"/>
          <w:sz w:val="21"/>
          <w:szCs w:val="21"/>
          <w:shd w:val="clear" w:color="auto" w:fill="FFFFFF"/>
          <w:lang w:val="el-GR"/>
        </w:rPr>
        <w:t>όσων επενδυτών έχουν στην κατοχή τους</w:t>
      </w:r>
      <w:r w:rsidRPr="00A60468">
        <w:rPr>
          <w:rFonts w:ascii="Arial" w:hAnsi="Arial" w:cs="Arial"/>
          <w:i/>
          <w:color w:val="333333"/>
          <w:sz w:val="21"/>
          <w:szCs w:val="21"/>
          <w:shd w:val="clear" w:color="auto" w:fill="FFFFFF"/>
          <w:lang w:val="el-GR"/>
        </w:rPr>
        <w:t xml:space="preserve"> </w:t>
      </w:r>
      <w:r w:rsidRPr="00A60468">
        <w:rPr>
          <w:rFonts w:ascii="Arial" w:hAnsi="Arial" w:cs="Arial"/>
          <w:i/>
          <w:color w:val="333333"/>
          <w:sz w:val="21"/>
          <w:szCs w:val="21"/>
          <w:shd w:val="clear" w:color="auto" w:fill="FFFFFF"/>
        </w:rPr>
        <w:t>NPL</w:t>
      </w:r>
      <w:r w:rsidRPr="00A60468">
        <w:rPr>
          <w:rFonts w:ascii="Arial" w:hAnsi="Arial" w:cs="Arial"/>
          <w:i/>
          <w:color w:val="333333"/>
          <w:sz w:val="21"/>
          <w:szCs w:val="21"/>
          <w:shd w:val="clear" w:color="auto" w:fill="FFFFFF"/>
          <w:lang w:val="el-GR"/>
        </w:rPr>
        <w:t xml:space="preserve"> </w:t>
      </w:r>
      <w:r>
        <w:rPr>
          <w:rFonts w:ascii="Arial" w:hAnsi="Arial" w:cs="Arial"/>
          <w:i/>
          <w:color w:val="333333"/>
          <w:sz w:val="21"/>
          <w:szCs w:val="21"/>
          <w:shd w:val="clear" w:color="auto" w:fill="FFFFFF"/>
          <w:lang w:val="el-GR"/>
        </w:rPr>
        <w:t>δάνεια</w:t>
      </w:r>
      <w:r w:rsidRPr="00A60468">
        <w:rPr>
          <w:rFonts w:ascii="Arial" w:hAnsi="Arial" w:cs="Arial"/>
          <w:i/>
          <w:color w:val="333333"/>
          <w:sz w:val="21"/>
          <w:szCs w:val="21"/>
          <w:shd w:val="clear" w:color="auto" w:fill="FFFFFF"/>
          <w:lang w:val="el-GR"/>
        </w:rPr>
        <w:t xml:space="preserve"> στην Ελλάδα. Οι συμφωνίες για </w:t>
      </w:r>
      <w:r w:rsidRPr="00A60468">
        <w:rPr>
          <w:rFonts w:ascii="Arial" w:hAnsi="Arial" w:cs="Arial"/>
          <w:i/>
          <w:color w:val="333333"/>
          <w:sz w:val="21"/>
          <w:szCs w:val="21"/>
          <w:shd w:val="clear" w:color="auto" w:fill="FFFFFF"/>
        </w:rPr>
        <w:t>NPL</w:t>
      </w:r>
      <w:r w:rsidRPr="00A60468">
        <w:rPr>
          <w:rFonts w:ascii="Arial" w:hAnsi="Arial" w:cs="Arial"/>
          <w:i/>
          <w:color w:val="333333"/>
          <w:sz w:val="21"/>
          <w:szCs w:val="21"/>
          <w:shd w:val="clear" w:color="auto" w:fill="FFFFFF"/>
          <w:lang w:val="el-GR"/>
        </w:rPr>
        <w:t xml:space="preserve"> συμβαίνουν στην Ελλάδα όσο εμείς μιλάμε. Η συναλλακτική δραστηριότητα των ελληνικών </w:t>
      </w:r>
      <w:r>
        <w:rPr>
          <w:rFonts w:ascii="Arial" w:hAnsi="Arial" w:cs="Arial"/>
          <w:i/>
          <w:color w:val="333333"/>
          <w:sz w:val="21"/>
          <w:szCs w:val="21"/>
          <w:shd w:val="clear" w:color="auto" w:fill="FFFFFF"/>
          <w:lang w:val="el-GR"/>
        </w:rPr>
        <w:t>μη εξυπηρετούμενων δανείων</w:t>
      </w:r>
      <w:r w:rsidRPr="00A60468">
        <w:rPr>
          <w:rFonts w:ascii="Arial" w:hAnsi="Arial" w:cs="Arial"/>
          <w:i/>
          <w:color w:val="333333"/>
          <w:sz w:val="21"/>
          <w:szCs w:val="21"/>
          <w:shd w:val="clear" w:color="auto" w:fill="FFFFFF"/>
          <w:lang w:val="el-GR"/>
        </w:rPr>
        <w:t xml:space="preserve"> απογειώθηκε την περυσινή χρονιά και οι συνθήκες</w:t>
      </w:r>
      <w:r>
        <w:rPr>
          <w:rFonts w:ascii="Arial" w:hAnsi="Arial" w:cs="Arial"/>
          <w:i/>
          <w:color w:val="333333"/>
          <w:sz w:val="21"/>
          <w:szCs w:val="21"/>
          <w:shd w:val="clear" w:color="auto" w:fill="FFFFFF"/>
          <w:lang w:val="el-GR"/>
        </w:rPr>
        <w:t xml:space="preserve"> για τα επόμενα δύο χρόνια</w:t>
      </w:r>
      <w:r w:rsidRPr="00A60468">
        <w:rPr>
          <w:rFonts w:ascii="Arial" w:hAnsi="Arial" w:cs="Arial"/>
          <w:i/>
          <w:color w:val="333333"/>
          <w:sz w:val="21"/>
          <w:szCs w:val="21"/>
          <w:shd w:val="clear" w:color="auto" w:fill="FFFFFF"/>
          <w:lang w:val="el-GR"/>
        </w:rPr>
        <w:t xml:space="preserve"> διαφαίνονται ευνοϊκές για την αγορά</w:t>
      </w:r>
      <w:r>
        <w:rPr>
          <w:rFonts w:ascii="Arial" w:hAnsi="Arial" w:cs="Arial"/>
          <w:i/>
          <w:color w:val="333333"/>
          <w:sz w:val="21"/>
          <w:szCs w:val="21"/>
          <w:shd w:val="clear" w:color="auto" w:fill="FFFFFF"/>
          <w:lang w:val="el-GR"/>
        </w:rPr>
        <w:t>… Στις πιο ώριμες ευρωπαϊκές αγορές, συναντούμε πολλούς επενδυτές που κατέχουν μη εξυπηρετούμενα δάνεια να κυνηγούν τις λίγες καλές συμφωνίες που υπάρχουν.</w:t>
      </w:r>
      <w:r w:rsidRPr="00A60468">
        <w:rPr>
          <w:rFonts w:ascii="Arial" w:hAnsi="Arial" w:cs="Arial"/>
          <w:i/>
          <w:color w:val="333333"/>
          <w:sz w:val="21"/>
          <w:szCs w:val="21"/>
          <w:shd w:val="clear" w:color="auto" w:fill="FFFFFF"/>
          <w:lang w:val="el-GR"/>
        </w:rPr>
        <w:t xml:space="preserve"> </w:t>
      </w:r>
      <w:r>
        <w:rPr>
          <w:rFonts w:ascii="Arial" w:hAnsi="Arial" w:cs="Arial"/>
          <w:i/>
          <w:color w:val="333333"/>
          <w:sz w:val="21"/>
          <w:szCs w:val="21"/>
          <w:shd w:val="clear" w:color="auto" w:fill="FFFFFF"/>
          <w:lang w:val="el-GR"/>
        </w:rPr>
        <w:t>Πρόσφατη μελέτη έδειξε ότι το 96% αυτών των</w:t>
      </w:r>
      <w:r w:rsidRPr="00A60468">
        <w:rPr>
          <w:rFonts w:ascii="Arial" w:hAnsi="Arial" w:cs="Arial"/>
          <w:i/>
          <w:color w:val="333333"/>
          <w:sz w:val="21"/>
          <w:szCs w:val="21"/>
          <w:shd w:val="clear" w:color="auto" w:fill="FFFFFF"/>
          <w:lang w:val="el-GR"/>
        </w:rPr>
        <w:t xml:space="preserve"> </w:t>
      </w:r>
      <w:r>
        <w:rPr>
          <w:rFonts w:ascii="Arial" w:hAnsi="Arial" w:cs="Arial"/>
          <w:i/>
          <w:color w:val="333333"/>
          <w:sz w:val="21"/>
          <w:szCs w:val="21"/>
          <w:shd w:val="clear" w:color="auto" w:fill="FFFFFF"/>
          <w:lang w:val="el-GR"/>
        </w:rPr>
        <w:t xml:space="preserve">επενδυτών χρησιμοποιούν χρηματοοικονομικούς συμβούλους. Η </w:t>
      </w:r>
      <w:r>
        <w:rPr>
          <w:rFonts w:ascii="Arial" w:hAnsi="Arial" w:cs="Arial"/>
          <w:i/>
          <w:color w:val="333333"/>
          <w:sz w:val="21"/>
          <w:szCs w:val="21"/>
          <w:shd w:val="clear" w:color="auto" w:fill="FFFFFF"/>
        </w:rPr>
        <w:t>Mazars</w:t>
      </w:r>
      <w:r w:rsidRPr="00A60468">
        <w:rPr>
          <w:rFonts w:ascii="Arial" w:hAnsi="Arial" w:cs="Arial"/>
          <w:i/>
          <w:color w:val="333333"/>
          <w:sz w:val="21"/>
          <w:szCs w:val="21"/>
          <w:shd w:val="clear" w:color="auto" w:fill="FFFFFF"/>
          <w:lang w:val="el-GR"/>
        </w:rPr>
        <w:t xml:space="preserve"> </w:t>
      </w:r>
      <w:r>
        <w:rPr>
          <w:rFonts w:ascii="Arial" w:hAnsi="Arial" w:cs="Arial"/>
          <w:i/>
          <w:color w:val="333333"/>
          <w:sz w:val="21"/>
          <w:szCs w:val="21"/>
          <w:shd w:val="clear" w:color="auto" w:fill="FFFFFF"/>
          <w:lang w:val="el-GR"/>
        </w:rPr>
        <w:t xml:space="preserve">διαθέτει μία διεθνή εξειδικευμένη ομάδα που </w:t>
      </w:r>
      <w:r>
        <w:rPr>
          <w:rFonts w:ascii="Arial" w:hAnsi="Arial" w:cs="Arial"/>
          <w:i/>
          <w:color w:val="333333"/>
          <w:sz w:val="21"/>
          <w:szCs w:val="21"/>
          <w:shd w:val="clear" w:color="auto" w:fill="FFFFFF"/>
          <w:lang w:val="el-GR"/>
        </w:rPr>
        <w:lastRenderedPageBreak/>
        <w:t>προσφέρει ολοκληρωμένες συμβουλευτικές υπηρεσίες βοηθώντας τους να δημιουργήσουν ισχυρές συμφωνίες στην Ελλάδα και την Νοτιοανατολική Ευρώπη.</w:t>
      </w:r>
    </w:p>
    <w:p w14:paraId="5254834D" w14:textId="77777777" w:rsidR="0062090D" w:rsidRPr="0062090D" w:rsidRDefault="0062090D" w:rsidP="00A02211">
      <w:pPr>
        <w:pStyle w:val="NormalWeb"/>
        <w:shd w:val="clear" w:color="auto" w:fill="FFFFFF"/>
        <w:spacing w:before="0" w:beforeAutospacing="0" w:after="240" w:afterAutospacing="0" w:line="360" w:lineRule="auto"/>
        <w:textAlignment w:val="baseline"/>
        <w:rPr>
          <w:rFonts w:ascii="Arial" w:hAnsi="Arial" w:cs="Arial"/>
          <w:color w:val="333333"/>
          <w:sz w:val="10"/>
          <w:szCs w:val="10"/>
          <w:lang w:val="el-GR"/>
        </w:rPr>
      </w:pPr>
    </w:p>
    <w:p w14:paraId="0F3E09EA" w14:textId="77777777" w:rsidR="00B54997" w:rsidRPr="00144003" w:rsidRDefault="0062090D" w:rsidP="00021707">
      <w:pPr>
        <w:pStyle w:val="NormalWeb"/>
        <w:shd w:val="clear" w:color="auto" w:fill="FFFFFF"/>
        <w:spacing w:before="0" w:beforeAutospacing="0" w:after="120" w:afterAutospacing="0" w:line="360" w:lineRule="auto"/>
        <w:textAlignment w:val="baseline"/>
        <w:rPr>
          <w:rFonts w:ascii="Arial" w:hAnsi="Arial" w:cs="Arial"/>
          <w:b/>
          <w:color w:val="333333"/>
          <w:sz w:val="20"/>
          <w:szCs w:val="20"/>
          <w:lang w:val="el-GR"/>
        </w:rPr>
      </w:pPr>
      <w:r w:rsidRPr="0062090D">
        <w:rPr>
          <w:rFonts w:ascii="Arial" w:hAnsi="Arial" w:cs="Arial"/>
          <w:b/>
          <w:color w:val="333333"/>
          <w:sz w:val="20"/>
          <w:szCs w:val="20"/>
          <w:lang w:val="el-GR"/>
        </w:rPr>
        <w:t xml:space="preserve">Σχετικά με την </w:t>
      </w:r>
      <w:r w:rsidRPr="0062090D">
        <w:rPr>
          <w:rFonts w:ascii="Arial" w:hAnsi="Arial" w:cs="Arial"/>
          <w:b/>
          <w:color w:val="333333"/>
          <w:sz w:val="20"/>
          <w:szCs w:val="20"/>
        </w:rPr>
        <w:t>Mazars</w:t>
      </w:r>
    </w:p>
    <w:p w14:paraId="5A0F0536" w14:textId="77777777" w:rsidR="00B54997" w:rsidRPr="00656F4A" w:rsidRDefault="00A02211" w:rsidP="00656F4A">
      <w:pPr>
        <w:spacing w:line="360" w:lineRule="auto"/>
        <w:jc w:val="both"/>
        <w:rPr>
          <w:rFonts w:ascii="Arial" w:hAnsi="Arial" w:cs="Arial"/>
          <w:i/>
          <w:color w:val="000000" w:themeColor="text1"/>
          <w:sz w:val="18"/>
          <w:szCs w:val="18"/>
          <w:lang w:val="el-GR"/>
        </w:rPr>
      </w:pPr>
      <w:r w:rsidRPr="00656F4A">
        <w:rPr>
          <w:rFonts w:ascii="Arial" w:hAnsi="Arial" w:cs="Arial"/>
          <w:i/>
          <w:color w:val="000000" w:themeColor="text1"/>
          <w:sz w:val="18"/>
          <w:szCs w:val="18"/>
          <w:lang w:val="el-GR"/>
        </w:rPr>
        <w:t xml:space="preserve">Η </w:t>
      </w:r>
      <w:r w:rsidRPr="00656F4A">
        <w:rPr>
          <w:rFonts w:ascii="Arial" w:hAnsi="Arial" w:cs="Arial"/>
          <w:bCs/>
          <w:i/>
          <w:color w:val="000000" w:themeColor="text1"/>
          <w:sz w:val="18"/>
          <w:szCs w:val="18"/>
        </w:rPr>
        <w:t>Mazars</w:t>
      </w:r>
      <w:r w:rsidRPr="00656F4A">
        <w:rPr>
          <w:rFonts w:ascii="Arial" w:hAnsi="Arial" w:cs="Arial"/>
          <w:i/>
          <w:color w:val="000000" w:themeColor="text1"/>
          <w:sz w:val="18"/>
          <w:szCs w:val="18"/>
          <w:lang w:val="el-GR"/>
        </w:rPr>
        <w:t xml:space="preserve"> είναι ένας διεθνής και ανεξάρτητος οργανισμός που ειδικεύεται στις ελεγκτικές, συμβουλευτικές, φορολογικές και λογιστικές υπηρεσίες. Η </w:t>
      </w:r>
      <w:r w:rsidRPr="00656F4A">
        <w:rPr>
          <w:rFonts w:ascii="Arial" w:hAnsi="Arial" w:cs="Arial"/>
          <w:i/>
          <w:color w:val="000000" w:themeColor="text1"/>
          <w:sz w:val="18"/>
          <w:szCs w:val="18"/>
        </w:rPr>
        <w:t>Mazars</w:t>
      </w:r>
      <w:r w:rsidRPr="00656F4A">
        <w:rPr>
          <w:rFonts w:ascii="Arial" w:hAnsi="Arial" w:cs="Arial"/>
          <w:i/>
          <w:color w:val="000000" w:themeColor="text1"/>
          <w:sz w:val="18"/>
          <w:szCs w:val="18"/>
          <w:lang w:val="el-GR"/>
        </w:rPr>
        <w:t xml:space="preserve"> στην Ελλάδα αποτελεί από το 2012 ένα από τα επίσημα γραφεία του Ομίλου </w:t>
      </w:r>
      <w:r w:rsidRPr="00656F4A">
        <w:rPr>
          <w:rFonts w:ascii="Arial" w:hAnsi="Arial" w:cs="Arial"/>
          <w:i/>
          <w:color w:val="000000" w:themeColor="text1"/>
          <w:sz w:val="18"/>
          <w:szCs w:val="18"/>
        </w:rPr>
        <w:t>Mazars</w:t>
      </w:r>
      <w:r w:rsidR="004E1CB2" w:rsidRPr="00656F4A">
        <w:rPr>
          <w:rFonts w:ascii="Arial" w:hAnsi="Arial" w:cs="Arial"/>
          <w:i/>
          <w:color w:val="000000" w:themeColor="text1"/>
          <w:sz w:val="18"/>
          <w:szCs w:val="18"/>
          <w:lang w:val="el-GR"/>
        </w:rPr>
        <w:t>,</w:t>
      </w:r>
      <w:r w:rsidRPr="00656F4A">
        <w:rPr>
          <w:rFonts w:ascii="Arial" w:hAnsi="Arial" w:cs="Arial"/>
          <w:i/>
          <w:color w:val="000000" w:themeColor="text1"/>
          <w:sz w:val="18"/>
          <w:szCs w:val="18"/>
          <w:lang w:val="el-GR"/>
        </w:rPr>
        <w:t xml:space="preserve"> με περι</w:t>
      </w:r>
      <w:r w:rsidR="00C5751B" w:rsidRPr="00656F4A">
        <w:rPr>
          <w:rFonts w:ascii="Arial" w:hAnsi="Arial" w:cs="Arial"/>
          <w:i/>
          <w:color w:val="000000" w:themeColor="text1"/>
          <w:sz w:val="18"/>
          <w:szCs w:val="18"/>
          <w:lang w:val="el-GR"/>
        </w:rPr>
        <w:t xml:space="preserve">σσότερους από 120 επαγγελματίες </w:t>
      </w:r>
      <w:r w:rsidRPr="00656F4A">
        <w:rPr>
          <w:rFonts w:ascii="Arial" w:hAnsi="Arial" w:cs="Arial"/>
          <w:i/>
          <w:color w:val="000000" w:themeColor="text1"/>
          <w:sz w:val="18"/>
          <w:szCs w:val="18"/>
          <w:lang w:val="el-GR"/>
        </w:rPr>
        <w:t>και με φυσική παρουσία σε Αθήνα και Θεσσαλονίκη.</w:t>
      </w:r>
    </w:p>
    <w:p w14:paraId="0D47D318" w14:textId="77777777" w:rsidR="00656F4A" w:rsidRPr="002F459C" w:rsidRDefault="00656F4A" w:rsidP="00656F4A">
      <w:pPr>
        <w:autoSpaceDE w:val="0"/>
        <w:autoSpaceDN w:val="0"/>
        <w:adjustRightInd w:val="0"/>
        <w:rPr>
          <w:rFonts w:ascii="Arial" w:eastAsia="Arial" w:hAnsi="Arial" w:cs="Arial"/>
          <w:i/>
          <w:color w:val="0000FF"/>
          <w:sz w:val="18"/>
          <w:szCs w:val="18"/>
          <w:u w:val="single"/>
          <w:lang w:val="el-GR"/>
        </w:rPr>
      </w:pPr>
      <w:r>
        <w:rPr>
          <w:rFonts w:ascii="Arial" w:eastAsia="Arial" w:hAnsi="Arial" w:cs="Arial"/>
          <w:i/>
          <w:color w:val="0000FF"/>
          <w:sz w:val="18"/>
          <w:szCs w:val="18"/>
          <w:u w:val="single"/>
          <w:lang w:val="en-GB"/>
        </w:rPr>
        <w:t>http</w:t>
      </w:r>
      <w:r w:rsidRPr="00656F4A">
        <w:rPr>
          <w:rFonts w:ascii="Arial" w:eastAsia="Arial" w:hAnsi="Arial" w:cs="Arial"/>
          <w:i/>
          <w:color w:val="0000FF"/>
          <w:sz w:val="18"/>
          <w:szCs w:val="18"/>
          <w:u w:val="single"/>
          <w:lang w:val="el-GR"/>
        </w:rPr>
        <w:t>://</w:t>
      </w:r>
      <w:r>
        <w:rPr>
          <w:rFonts w:ascii="Arial" w:eastAsia="Arial" w:hAnsi="Arial" w:cs="Arial"/>
          <w:i/>
          <w:color w:val="0000FF"/>
          <w:sz w:val="18"/>
          <w:szCs w:val="18"/>
          <w:u w:val="single"/>
          <w:lang w:val="en-GB"/>
        </w:rPr>
        <w:t>www</w:t>
      </w:r>
      <w:r w:rsidRPr="00656F4A">
        <w:rPr>
          <w:rFonts w:ascii="Arial" w:eastAsia="Arial" w:hAnsi="Arial" w:cs="Arial"/>
          <w:i/>
          <w:color w:val="0000FF"/>
          <w:sz w:val="18"/>
          <w:szCs w:val="18"/>
          <w:u w:val="single"/>
          <w:lang w:val="el-GR"/>
        </w:rPr>
        <w:t>.</w:t>
      </w:r>
      <w:proofErr w:type="spellStart"/>
      <w:r>
        <w:rPr>
          <w:rFonts w:ascii="Arial" w:eastAsia="Arial" w:hAnsi="Arial" w:cs="Arial"/>
          <w:i/>
          <w:color w:val="0000FF"/>
          <w:sz w:val="18"/>
          <w:szCs w:val="18"/>
          <w:u w:val="single"/>
          <w:lang w:val="en-GB"/>
        </w:rPr>
        <w:t>mazars</w:t>
      </w:r>
      <w:proofErr w:type="spellEnd"/>
      <w:r w:rsidRPr="00656F4A">
        <w:rPr>
          <w:rFonts w:ascii="Arial" w:eastAsia="Arial" w:hAnsi="Arial" w:cs="Arial"/>
          <w:i/>
          <w:color w:val="0000FF"/>
          <w:sz w:val="18"/>
          <w:szCs w:val="18"/>
          <w:u w:val="single"/>
          <w:lang w:val="el-GR"/>
        </w:rPr>
        <w:t>.</w:t>
      </w:r>
      <w:r>
        <w:rPr>
          <w:rFonts w:ascii="Arial" w:eastAsia="Arial" w:hAnsi="Arial" w:cs="Arial"/>
          <w:i/>
          <w:color w:val="0000FF"/>
          <w:sz w:val="18"/>
          <w:szCs w:val="18"/>
          <w:u w:val="single"/>
        </w:rPr>
        <w:t>gr</w:t>
      </w:r>
      <w:r w:rsidRPr="00656F4A">
        <w:rPr>
          <w:rFonts w:ascii="Arial" w:eastAsia="Arial" w:hAnsi="Arial" w:cs="Arial"/>
          <w:i/>
          <w:sz w:val="18"/>
          <w:szCs w:val="18"/>
          <w:lang w:val="el-GR"/>
        </w:rPr>
        <w:t xml:space="preserve"> | </w:t>
      </w:r>
      <w:hyperlink r:id="rId8" w:history="1">
        <w:r>
          <w:rPr>
            <w:rFonts w:ascii="Arial" w:eastAsia="Arial" w:hAnsi="Arial" w:cs="Arial"/>
            <w:i/>
            <w:color w:val="0000FF"/>
            <w:sz w:val="18"/>
            <w:szCs w:val="18"/>
            <w:u w:val="single"/>
            <w:lang w:val="en-GB"/>
          </w:rPr>
          <w:t>http</w:t>
        </w:r>
        <w:r w:rsidRPr="00656F4A">
          <w:rPr>
            <w:rFonts w:ascii="Arial" w:eastAsia="Arial" w:hAnsi="Arial" w:cs="Arial"/>
            <w:i/>
            <w:color w:val="0000FF"/>
            <w:sz w:val="18"/>
            <w:szCs w:val="18"/>
            <w:u w:val="single"/>
            <w:lang w:val="el-GR"/>
          </w:rPr>
          <w:t>://</w:t>
        </w:r>
        <w:r>
          <w:rPr>
            <w:rFonts w:ascii="Arial" w:eastAsia="Arial" w:hAnsi="Arial" w:cs="Arial"/>
            <w:i/>
            <w:color w:val="0000FF"/>
            <w:sz w:val="18"/>
            <w:szCs w:val="18"/>
            <w:u w:val="single"/>
            <w:lang w:val="en-GB"/>
          </w:rPr>
          <w:t>www</w:t>
        </w:r>
        <w:r w:rsidRPr="00656F4A">
          <w:rPr>
            <w:rFonts w:ascii="Arial" w:eastAsia="Arial" w:hAnsi="Arial" w:cs="Arial"/>
            <w:i/>
            <w:color w:val="0000FF"/>
            <w:sz w:val="18"/>
            <w:szCs w:val="18"/>
            <w:u w:val="single"/>
            <w:lang w:val="el-GR"/>
          </w:rPr>
          <w:t>.</w:t>
        </w:r>
        <w:r>
          <w:rPr>
            <w:rFonts w:ascii="Arial" w:eastAsia="Arial" w:hAnsi="Arial" w:cs="Arial"/>
            <w:i/>
            <w:color w:val="0000FF"/>
            <w:sz w:val="18"/>
            <w:szCs w:val="18"/>
            <w:u w:val="single"/>
            <w:lang w:val="en-GB"/>
          </w:rPr>
          <w:t>linkedin</w:t>
        </w:r>
        <w:r w:rsidRPr="00656F4A">
          <w:rPr>
            <w:rFonts w:ascii="Arial" w:eastAsia="Arial" w:hAnsi="Arial" w:cs="Arial"/>
            <w:i/>
            <w:color w:val="0000FF"/>
            <w:sz w:val="18"/>
            <w:szCs w:val="18"/>
            <w:u w:val="single"/>
            <w:lang w:val="el-GR"/>
          </w:rPr>
          <w:t>.</w:t>
        </w:r>
        <w:r>
          <w:rPr>
            <w:rFonts w:ascii="Arial" w:eastAsia="Arial" w:hAnsi="Arial" w:cs="Arial"/>
            <w:i/>
            <w:color w:val="0000FF"/>
            <w:sz w:val="18"/>
            <w:szCs w:val="18"/>
            <w:u w:val="single"/>
            <w:lang w:val="en-GB"/>
          </w:rPr>
          <w:t>com</w:t>
        </w:r>
        <w:r w:rsidRPr="00656F4A">
          <w:rPr>
            <w:rFonts w:ascii="Arial" w:eastAsia="Arial" w:hAnsi="Arial" w:cs="Arial"/>
            <w:i/>
            <w:color w:val="0000FF"/>
            <w:sz w:val="18"/>
            <w:szCs w:val="18"/>
            <w:u w:val="single"/>
            <w:lang w:val="el-GR"/>
          </w:rPr>
          <w:t>/</w:t>
        </w:r>
        <w:r>
          <w:rPr>
            <w:rFonts w:ascii="Arial" w:eastAsia="Arial" w:hAnsi="Arial" w:cs="Arial"/>
            <w:i/>
            <w:color w:val="0000FF"/>
            <w:sz w:val="18"/>
            <w:szCs w:val="18"/>
            <w:u w:val="single"/>
            <w:lang w:val="en-GB"/>
          </w:rPr>
          <w:t>company</w:t>
        </w:r>
        <w:r w:rsidRPr="00656F4A">
          <w:rPr>
            <w:rFonts w:ascii="Arial" w:eastAsia="Arial" w:hAnsi="Arial" w:cs="Arial"/>
            <w:i/>
            <w:color w:val="0000FF"/>
            <w:sz w:val="18"/>
            <w:szCs w:val="18"/>
            <w:u w:val="single"/>
            <w:lang w:val="el-GR"/>
          </w:rPr>
          <w:t>/</w:t>
        </w:r>
        <w:r>
          <w:rPr>
            <w:rFonts w:ascii="Arial" w:eastAsia="Arial" w:hAnsi="Arial" w:cs="Arial"/>
            <w:i/>
            <w:color w:val="0000FF"/>
            <w:sz w:val="18"/>
            <w:szCs w:val="18"/>
            <w:u w:val="single"/>
            <w:lang w:val="en-GB"/>
          </w:rPr>
          <w:t>mazars</w:t>
        </w:r>
      </w:hyperlink>
      <w:r w:rsidRPr="00656F4A">
        <w:rPr>
          <w:rFonts w:ascii="Arial" w:eastAsia="Arial" w:hAnsi="Arial" w:cs="Arial"/>
          <w:i/>
          <w:sz w:val="18"/>
          <w:szCs w:val="18"/>
          <w:lang w:val="el-GR"/>
        </w:rPr>
        <w:t xml:space="preserve"> | </w:t>
      </w:r>
      <w:hyperlink r:id="rId9" w:history="1">
        <w:r w:rsidR="00AE28CF" w:rsidRPr="00497588">
          <w:rPr>
            <w:rStyle w:val="Hyperlink"/>
            <w:rFonts w:ascii="Arial" w:eastAsia="Arial" w:hAnsi="Arial" w:cs="Arial"/>
            <w:sz w:val="18"/>
            <w:szCs w:val="18"/>
            <w:lang w:val="en-GB"/>
          </w:rPr>
          <w:t>https</w:t>
        </w:r>
        <w:r w:rsidR="00AE28CF" w:rsidRPr="00497588">
          <w:rPr>
            <w:rStyle w:val="Hyperlink"/>
            <w:rFonts w:ascii="Arial" w:eastAsia="Arial" w:hAnsi="Arial" w:cs="Arial"/>
            <w:sz w:val="18"/>
            <w:szCs w:val="18"/>
            <w:lang w:val="el-GR"/>
          </w:rPr>
          <w:t>://</w:t>
        </w:r>
        <w:r w:rsidR="00AE28CF" w:rsidRPr="00497588">
          <w:rPr>
            <w:rStyle w:val="Hyperlink"/>
            <w:rFonts w:ascii="Arial" w:eastAsia="Arial" w:hAnsi="Arial" w:cs="Arial"/>
            <w:sz w:val="18"/>
            <w:szCs w:val="18"/>
          </w:rPr>
          <w:t>facebook</w:t>
        </w:r>
        <w:r w:rsidR="00AE28CF" w:rsidRPr="00497588">
          <w:rPr>
            <w:rStyle w:val="Hyperlink"/>
            <w:rFonts w:ascii="Arial" w:eastAsia="Arial" w:hAnsi="Arial" w:cs="Arial"/>
            <w:sz w:val="18"/>
            <w:szCs w:val="18"/>
            <w:lang w:val="el-GR"/>
          </w:rPr>
          <w:t>.</w:t>
        </w:r>
        <w:r w:rsidR="00AE28CF" w:rsidRPr="00497588">
          <w:rPr>
            <w:rStyle w:val="Hyperlink"/>
            <w:rFonts w:ascii="Arial" w:eastAsia="Arial" w:hAnsi="Arial" w:cs="Arial"/>
            <w:sz w:val="18"/>
            <w:szCs w:val="18"/>
            <w:lang w:val="en-GB"/>
          </w:rPr>
          <w:t>com</w:t>
        </w:r>
        <w:r w:rsidR="00AE28CF" w:rsidRPr="00497588">
          <w:rPr>
            <w:rStyle w:val="Hyperlink"/>
            <w:rFonts w:ascii="Arial" w:eastAsia="Arial" w:hAnsi="Arial" w:cs="Arial"/>
            <w:sz w:val="18"/>
            <w:szCs w:val="18"/>
            <w:lang w:val="el-GR"/>
          </w:rPr>
          <w:t>/</w:t>
        </w:r>
        <w:r w:rsidR="00AE28CF" w:rsidRPr="00497588">
          <w:rPr>
            <w:rStyle w:val="Hyperlink"/>
            <w:rFonts w:ascii="Arial" w:eastAsia="Arial" w:hAnsi="Arial" w:cs="Arial"/>
            <w:sz w:val="18"/>
            <w:szCs w:val="18"/>
            <w:lang w:val="en-GB"/>
          </w:rPr>
          <w:t>mazarsgreece</w:t>
        </w:r>
      </w:hyperlink>
      <w:r w:rsidR="00AE28CF" w:rsidRPr="00656F4A">
        <w:rPr>
          <w:rFonts w:ascii="Arial" w:eastAsia="Arial" w:hAnsi="Arial" w:cs="Arial"/>
          <w:i/>
          <w:sz w:val="18"/>
          <w:szCs w:val="18"/>
          <w:lang w:val="el-GR"/>
        </w:rPr>
        <w:t xml:space="preserve"> | </w:t>
      </w:r>
      <w:hyperlink r:id="rId10" w:history="1">
        <w:r w:rsidR="00AE28CF" w:rsidRPr="008B2911">
          <w:rPr>
            <w:rStyle w:val="Hyperlink"/>
            <w:rFonts w:ascii="Arial" w:eastAsia="Arial" w:hAnsi="Arial" w:cs="Arial"/>
            <w:sz w:val="18"/>
            <w:szCs w:val="18"/>
            <w:lang w:val="en-GB"/>
          </w:rPr>
          <w:t>https</w:t>
        </w:r>
        <w:r w:rsidR="00AE28CF" w:rsidRPr="008B2911">
          <w:rPr>
            <w:rStyle w:val="Hyperlink"/>
            <w:rFonts w:ascii="Arial" w:eastAsia="Arial" w:hAnsi="Arial" w:cs="Arial"/>
            <w:sz w:val="18"/>
            <w:szCs w:val="18"/>
            <w:lang w:val="el-GR"/>
          </w:rPr>
          <w:t>://</w:t>
        </w:r>
        <w:r w:rsidR="00AE28CF" w:rsidRPr="008B2911">
          <w:rPr>
            <w:rStyle w:val="Hyperlink"/>
            <w:rFonts w:ascii="Arial" w:eastAsia="Arial" w:hAnsi="Arial" w:cs="Arial"/>
            <w:sz w:val="18"/>
            <w:szCs w:val="18"/>
            <w:lang w:val="en-GB"/>
          </w:rPr>
          <w:t>twitter</w:t>
        </w:r>
        <w:r w:rsidR="00AE28CF" w:rsidRPr="008B2911">
          <w:rPr>
            <w:rStyle w:val="Hyperlink"/>
            <w:rFonts w:ascii="Arial" w:eastAsia="Arial" w:hAnsi="Arial" w:cs="Arial"/>
            <w:sz w:val="18"/>
            <w:szCs w:val="18"/>
            <w:lang w:val="el-GR"/>
          </w:rPr>
          <w:t>.</w:t>
        </w:r>
        <w:r w:rsidR="00AE28CF" w:rsidRPr="008B2911">
          <w:rPr>
            <w:rStyle w:val="Hyperlink"/>
            <w:rFonts w:ascii="Arial" w:eastAsia="Arial" w:hAnsi="Arial" w:cs="Arial"/>
            <w:sz w:val="18"/>
            <w:szCs w:val="18"/>
            <w:lang w:val="en-GB"/>
          </w:rPr>
          <w:t>com</w:t>
        </w:r>
        <w:r w:rsidR="00AE28CF" w:rsidRPr="008B2911">
          <w:rPr>
            <w:rStyle w:val="Hyperlink"/>
            <w:rFonts w:ascii="Arial" w:eastAsia="Arial" w:hAnsi="Arial" w:cs="Arial"/>
            <w:sz w:val="18"/>
            <w:szCs w:val="18"/>
            <w:lang w:val="el-GR"/>
          </w:rPr>
          <w:t>/</w:t>
        </w:r>
        <w:proofErr w:type="spellStart"/>
        <w:r w:rsidR="00AE28CF" w:rsidRPr="008B2911">
          <w:rPr>
            <w:rStyle w:val="Hyperlink"/>
            <w:rFonts w:ascii="Arial" w:eastAsia="Arial" w:hAnsi="Arial" w:cs="Arial"/>
            <w:sz w:val="18"/>
            <w:szCs w:val="18"/>
            <w:lang w:val="en-GB"/>
          </w:rPr>
          <w:t>mazarsgreece</w:t>
        </w:r>
        <w:proofErr w:type="spellEnd"/>
      </w:hyperlink>
    </w:p>
    <w:p w14:paraId="1779F778" w14:textId="77777777" w:rsidR="00122A2E" w:rsidRPr="00021707" w:rsidRDefault="00122A2E" w:rsidP="00656F4A">
      <w:pPr>
        <w:autoSpaceDE w:val="0"/>
        <w:autoSpaceDN w:val="0"/>
        <w:adjustRightInd w:val="0"/>
        <w:rPr>
          <w:rFonts w:ascii="Arial" w:eastAsia="Arial" w:hAnsi="Arial" w:cs="Arial"/>
          <w:i/>
          <w:color w:val="0000FF"/>
          <w:sz w:val="18"/>
          <w:szCs w:val="18"/>
          <w:u w:val="single"/>
          <w:lang w:val="el-GR"/>
        </w:rPr>
      </w:pPr>
    </w:p>
    <w:p w14:paraId="3D176F77" w14:textId="77777777" w:rsidR="00B54997" w:rsidRPr="00656F4A" w:rsidRDefault="00B54997" w:rsidP="00B54997">
      <w:pPr>
        <w:spacing w:line="240" w:lineRule="auto"/>
        <w:jc w:val="both"/>
        <w:rPr>
          <w:rFonts w:ascii="Arial" w:hAnsi="Arial" w:cs="Arial"/>
          <w:color w:val="000000" w:themeColor="text1"/>
          <w:sz w:val="18"/>
          <w:szCs w:val="18"/>
          <w:lang w:val="el-GR"/>
        </w:rPr>
      </w:pPr>
      <w:r w:rsidRPr="00656F4A">
        <w:rPr>
          <w:rFonts w:ascii="Arial" w:hAnsi="Arial" w:cs="Arial"/>
          <w:color w:val="000000" w:themeColor="text1"/>
          <w:sz w:val="18"/>
          <w:szCs w:val="18"/>
          <w:lang w:val="el-GR"/>
        </w:rPr>
        <w:t>Για περισσότερες πληροφορίες:</w:t>
      </w:r>
    </w:p>
    <w:p w14:paraId="471BFCE6" w14:textId="77777777" w:rsidR="00B54997" w:rsidRPr="00656F4A" w:rsidRDefault="00F6230A" w:rsidP="00B54997">
      <w:pPr>
        <w:spacing w:line="240" w:lineRule="auto"/>
        <w:jc w:val="both"/>
        <w:rPr>
          <w:rFonts w:ascii="Arial" w:hAnsi="Arial" w:cs="Arial"/>
          <w:color w:val="000000" w:themeColor="text1"/>
          <w:sz w:val="18"/>
          <w:szCs w:val="18"/>
          <w:lang w:val="el-GR"/>
        </w:rPr>
      </w:pPr>
      <w:r w:rsidRPr="00656F4A">
        <w:rPr>
          <w:rFonts w:ascii="Arial" w:hAnsi="Arial" w:cs="Arial"/>
          <w:color w:val="000000" w:themeColor="text1"/>
          <w:sz w:val="18"/>
          <w:szCs w:val="18"/>
          <w:lang w:val="el-GR"/>
        </w:rPr>
        <w:t>Θάνος Παπαθανασίου</w:t>
      </w:r>
    </w:p>
    <w:p w14:paraId="17C1E723" w14:textId="77777777" w:rsidR="00B54997" w:rsidRPr="00656F4A" w:rsidRDefault="00B54997" w:rsidP="00B54997">
      <w:pPr>
        <w:spacing w:line="240" w:lineRule="auto"/>
        <w:jc w:val="both"/>
        <w:rPr>
          <w:rFonts w:ascii="Arial" w:hAnsi="Arial" w:cs="Arial"/>
          <w:color w:val="000000" w:themeColor="text1"/>
          <w:sz w:val="18"/>
          <w:szCs w:val="18"/>
          <w:lang w:val="el-GR"/>
        </w:rPr>
      </w:pPr>
      <w:r w:rsidRPr="00656F4A">
        <w:rPr>
          <w:rFonts w:ascii="Arial" w:hAnsi="Arial" w:cs="Arial"/>
          <w:color w:val="000000" w:themeColor="text1"/>
          <w:sz w:val="18"/>
          <w:szCs w:val="18"/>
        </w:rPr>
        <w:t>Marketing</w:t>
      </w:r>
      <w:r w:rsidRPr="00656F4A">
        <w:rPr>
          <w:rFonts w:ascii="Arial" w:hAnsi="Arial" w:cs="Arial"/>
          <w:color w:val="000000" w:themeColor="text1"/>
          <w:sz w:val="18"/>
          <w:szCs w:val="18"/>
          <w:lang w:val="el-GR"/>
        </w:rPr>
        <w:t xml:space="preserve"> &amp; </w:t>
      </w:r>
      <w:r w:rsidRPr="00656F4A">
        <w:rPr>
          <w:rFonts w:ascii="Arial" w:hAnsi="Arial" w:cs="Arial"/>
          <w:color w:val="000000" w:themeColor="text1"/>
          <w:sz w:val="18"/>
          <w:szCs w:val="18"/>
        </w:rPr>
        <w:t>Communication</w:t>
      </w:r>
    </w:p>
    <w:p w14:paraId="04CCEC8E" w14:textId="77777777" w:rsidR="00B54997" w:rsidRPr="00656F4A" w:rsidRDefault="00B54997" w:rsidP="00B54997">
      <w:pPr>
        <w:spacing w:line="240" w:lineRule="auto"/>
        <w:jc w:val="both"/>
        <w:rPr>
          <w:rFonts w:ascii="Arial" w:hAnsi="Arial" w:cs="Arial"/>
          <w:color w:val="000000" w:themeColor="text1"/>
          <w:sz w:val="18"/>
          <w:szCs w:val="18"/>
        </w:rPr>
      </w:pPr>
      <w:r w:rsidRPr="00656F4A">
        <w:rPr>
          <w:rFonts w:ascii="Arial" w:hAnsi="Arial" w:cs="Arial"/>
          <w:color w:val="000000" w:themeColor="text1"/>
          <w:sz w:val="18"/>
          <w:szCs w:val="18"/>
        </w:rPr>
        <w:t xml:space="preserve">+30 </w:t>
      </w:r>
      <w:hyperlink r:id="rId11" w:tooltip="Call via Hangouts" w:history="1">
        <w:r w:rsidR="0062090D" w:rsidRPr="00656F4A">
          <w:rPr>
            <w:rStyle w:val="Hyperlink"/>
            <w:rFonts w:ascii="Arial" w:hAnsi="Arial" w:cs="Arial"/>
            <w:color w:val="000000" w:themeColor="text1"/>
            <w:sz w:val="18"/>
            <w:szCs w:val="18"/>
            <w:u w:val="none"/>
            <w:shd w:val="clear" w:color="auto" w:fill="FFFFFF"/>
          </w:rPr>
          <w:t>210699</w:t>
        </w:r>
        <w:r w:rsidRPr="00656F4A">
          <w:rPr>
            <w:rStyle w:val="Hyperlink"/>
            <w:rFonts w:ascii="Arial" w:hAnsi="Arial" w:cs="Arial"/>
            <w:color w:val="000000" w:themeColor="text1"/>
            <w:sz w:val="18"/>
            <w:szCs w:val="18"/>
            <w:u w:val="none"/>
            <w:shd w:val="clear" w:color="auto" w:fill="FFFFFF"/>
          </w:rPr>
          <w:t>3749</w:t>
        </w:r>
      </w:hyperlink>
    </w:p>
    <w:p w14:paraId="449BB7F6" w14:textId="77777777" w:rsidR="00031A61" w:rsidRPr="00656F4A" w:rsidRDefault="00EA5EDA" w:rsidP="001F6DE5">
      <w:pPr>
        <w:spacing w:line="240" w:lineRule="auto"/>
        <w:jc w:val="both"/>
        <w:rPr>
          <w:rFonts w:ascii="Arial" w:hAnsi="Arial" w:cs="Arial"/>
          <w:color w:val="000000" w:themeColor="text1"/>
          <w:sz w:val="18"/>
          <w:szCs w:val="18"/>
          <w:lang w:val="el-GR"/>
        </w:rPr>
      </w:pPr>
      <w:hyperlink r:id="rId12" w:history="1">
        <w:r w:rsidR="00B54997" w:rsidRPr="00656F4A">
          <w:rPr>
            <w:rStyle w:val="Hyperlink"/>
            <w:rFonts w:ascii="Arial" w:hAnsi="Arial" w:cs="Arial"/>
            <w:color w:val="000000" w:themeColor="text1"/>
            <w:sz w:val="18"/>
            <w:szCs w:val="18"/>
            <w:u w:val="none"/>
          </w:rPr>
          <w:t>thanos.papathanasiou@mazars.gr</w:t>
        </w:r>
      </w:hyperlink>
    </w:p>
    <w:sectPr w:rsidR="00031A61" w:rsidRPr="00656F4A" w:rsidSect="0035739B">
      <w:footerReference w:type="default" r:id="rId13"/>
      <w:pgSz w:w="12240" w:h="15840"/>
      <w:pgMar w:top="1530" w:right="1440" w:bottom="15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92B10" w14:textId="77777777" w:rsidR="00B472B0" w:rsidRDefault="00B472B0" w:rsidP="0062090D">
      <w:pPr>
        <w:spacing w:after="0" w:line="240" w:lineRule="auto"/>
      </w:pPr>
      <w:r>
        <w:separator/>
      </w:r>
    </w:p>
  </w:endnote>
  <w:endnote w:type="continuationSeparator" w:id="0">
    <w:p w14:paraId="472DBC79" w14:textId="77777777" w:rsidR="00B472B0" w:rsidRDefault="00B472B0" w:rsidP="0062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egoe UI">
    <w:altName w:val="Times New Roman Bold"/>
    <w:charset w:val="A1"/>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D0D9D" w14:textId="6D88A12A" w:rsidR="0062090D" w:rsidRDefault="0062090D">
    <w:pPr>
      <w:pStyle w:val="Footer"/>
    </w:pPr>
    <w:r>
      <w:rPr>
        <w:noProof/>
      </w:rPr>
      <w:drawing>
        <wp:anchor distT="0" distB="0" distL="114300" distR="114300" simplePos="0" relativeHeight="251660288" behindDoc="0" locked="0" layoutInCell="1" allowOverlap="1" wp14:anchorId="2D832CF7" wp14:editId="1C60C830">
          <wp:simplePos x="0" y="0"/>
          <wp:positionH relativeFrom="margin">
            <wp:posOffset>5600700</wp:posOffset>
          </wp:positionH>
          <wp:positionV relativeFrom="margin">
            <wp:posOffset>10186035</wp:posOffset>
          </wp:positionV>
          <wp:extent cx="1035685" cy="15811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58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C38DC69" wp14:editId="6C6C7F49">
          <wp:simplePos x="0" y="0"/>
          <wp:positionH relativeFrom="margin">
            <wp:posOffset>5132705</wp:posOffset>
          </wp:positionH>
          <wp:positionV relativeFrom="margin">
            <wp:posOffset>10186035</wp:posOffset>
          </wp:positionV>
          <wp:extent cx="1503680" cy="229235"/>
          <wp:effectExtent l="0" t="0" r="127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5BF6E1" wp14:editId="781AC3D1">
          <wp:extent cx="5742940" cy="4286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2940" cy="42862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64B31" w14:textId="77777777" w:rsidR="00B472B0" w:rsidRDefault="00B472B0" w:rsidP="0062090D">
      <w:pPr>
        <w:spacing w:after="0" w:line="240" w:lineRule="auto"/>
      </w:pPr>
      <w:r>
        <w:separator/>
      </w:r>
    </w:p>
  </w:footnote>
  <w:footnote w:type="continuationSeparator" w:id="0">
    <w:p w14:paraId="040DEAAA" w14:textId="77777777" w:rsidR="00B472B0" w:rsidRDefault="00B472B0" w:rsidP="0062090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ias zafeiropoulos">
    <w15:presenceInfo w15:providerId="Windows Live" w15:userId="40f4cd4fc5929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61"/>
    <w:rsid w:val="00021707"/>
    <w:rsid w:val="00031A61"/>
    <w:rsid w:val="00045484"/>
    <w:rsid w:val="00061D79"/>
    <w:rsid w:val="00080EEC"/>
    <w:rsid w:val="000A12B1"/>
    <w:rsid w:val="00122A2E"/>
    <w:rsid w:val="00144003"/>
    <w:rsid w:val="001F6DE5"/>
    <w:rsid w:val="002877C9"/>
    <w:rsid w:val="002F459C"/>
    <w:rsid w:val="00337C9A"/>
    <w:rsid w:val="00355714"/>
    <w:rsid w:val="0035739B"/>
    <w:rsid w:val="004272BF"/>
    <w:rsid w:val="00457EDF"/>
    <w:rsid w:val="004D2E96"/>
    <w:rsid w:val="004E1CB2"/>
    <w:rsid w:val="0058725A"/>
    <w:rsid w:val="005F0CFD"/>
    <w:rsid w:val="0062090D"/>
    <w:rsid w:val="00656F4A"/>
    <w:rsid w:val="00770744"/>
    <w:rsid w:val="00857A45"/>
    <w:rsid w:val="008C7A1F"/>
    <w:rsid w:val="008E77E1"/>
    <w:rsid w:val="008F5845"/>
    <w:rsid w:val="00995921"/>
    <w:rsid w:val="009B1AC0"/>
    <w:rsid w:val="009E58CB"/>
    <w:rsid w:val="00A02211"/>
    <w:rsid w:val="00AB08AD"/>
    <w:rsid w:val="00AC75BB"/>
    <w:rsid w:val="00AE28CF"/>
    <w:rsid w:val="00B3666D"/>
    <w:rsid w:val="00B472B0"/>
    <w:rsid w:val="00B54997"/>
    <w:rsid w:val="00B70409"/>
    <w:rsid w:val="00BE44E7"/>
    <w:rsid w:val="00C550D9"/>
    <w:rsid w:val="00C5751B"/>
    <w:rsid w:val="00D55352"/>
    <w:rsid w:val="00E16A47"/>
    <w:rsid w:val="00EA249F"/>
    <w:rsid w:val="00EA5EDA"/>
    <w:rsid w:val="00EB0B77"/>
    <w:rsid w:val="00EF3AD7"/>
    <w:rsid w:val="00F00387"/>
    <w:rsid w:val="00F26D53"/>
    <w:rsid w:val="00F6230A"/>
    <w:rsid w:val="00F94F46"/>
    <w:rsid w:val="00FC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A5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A61"/>
    <w:rPr>
      <w:color w:val="0000FF"/>
      <w:u w:val="single"/>
    </w:rPr>
  </w:style>
  <w:style w:type="paragraph" w:styleId="HTMLPreformatted">
    <w:name w:val="HTML Preformatted"/>
    <w:basedOn w:val="Normal"/>
    <w:link w:val="HTMLPreformattedChar"/>
    <w:uiPriority w:val="99"/>
    <w:semiHidden/>
    <w:unhideWhenUsed/>
    <w:rsid w:val="0085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7A45"/>
    <w:rPr>
      <w:rFonts w:ascii="Courier New" w:eastAsia="Times New Roman" w:hAnsi="Courier New" w:cs="Courier New"/>
      <w:sz w:val="20"/>
      <w:szCs w:val="20"/>
    </w:rPr>
  </w:style>
  <w:style w:type="paragraph" w:styleId="NormalWeb">
    <w:name w:val="Normal (Web)"/>
    <w:basedOn w:val="Normal"/>
    <w:uiPriority w:val="99"/>
    <w:semiHidden/>
    <w:unhideWhenUsed/>
    <w:rsid w:val="00FC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54997"/>
    <w:rPr>
      <w:color w:val="808080"/>
      <w:shd w:val="clear" w:color="auto" w:fill="E6E6E6"/>
    </w:rPr>
  </w:style>
  <w:style w:type="paragraph" w:styleId="Header">
    <w:name w:val="header"/>
    <w:basedOn w:val="Normal"/>
    <w:link w:val="HeaderChar"/>
    <w:uiPriority w:val="99"/>
    <w:unhideWhenUsed/>
    <w:rsid w:val="0062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90D"/>
  </w:style>
  <w:style w:type="paragraph" w:styleId="Footer">
    <w:name w:val="footer"/>
    <w:basedOn w:val="Normal"/>
    <w:link w:val="FooterChar"/>
    <w:uiPriority w:val="99"/>
    <w:unhideWhenUsed/>
    <w:rsid w:val="0062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0D"/>
  </w:style>
  <w:style w:type="paragraph" w:styleId="BalloonText">
    <w:name w:val="Balloon Text"/>
    <w:basedOn w:val="Normal"/>
    <w:link w:val="BalloonTextChar"/>
    <w:uiPriority w:val="99"/>
    <w:semiHidden/>
    <w:unhideWhenUsed/>
    <w:rsid w:val="00EA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9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A61"/>
    <w:rPr>
      <w:color w:val="0000FF"/>
      <w:u w:val="single"/>
    </w:rPr>
  </w:style>
  <w:style w:type="paragraph" w:styleId="HTMLPreformatted">
    <w:name w:val="HTML Preformatted"/>
    <w:basedOn w:val="Normal"/>
    <w:link w:val="HTMLPreformattedChar"/>
    <w:uiPriority w:val="99"/>
    <w:semiHidden/>
    <w:unhideWhenUsed/>
    <w:rsid w:val="0085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7A45"/>
    <w:rPr>
      <w:rFonts w:ascii="Courier New" w:eastAsia="Times New Roman" w:hAnsi="Courier New" w:cs="Courier New"/>
      <w:sz w:val="20"/>
      <w:szCs w:val="20"/>
    </w:rPr>
  </w:style>
  <w:style w:type="paragraph" w:styleId="NormalWeb">
    <w:name w:val="Normal (Web)"/>
    <w:basedOn w:val="Normal"/>
    <w:uiPriority w:val="99"/>
    <w:semiHidden/>
    <w:unhideWhenUsed/>
    <w:rsid w:val="00FC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54997"/>
    <w:rPr>
      <w:color w:val="808080"/>
      <w:shd w:val="clear" w:color="auto" w:fill="E6E6E6"/>
    </w:rPr>
  </w:style>
  <w:style w:type="paragraph" w:styleId="Header">
    <w:name w:val="header"/>
    <w:basedOn w:val="Normal"/>
    <w:link w:val="HeaderChar"/>
    <w:uiPriority w:val="99"/>
    <w:unhideWhenUsed/>
    <w:rsid w:val="0062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90D"/>
  </w:style>
  <w:style w:type="paragraph" w:styleId="Footer">
    <w:name w:val="footer"/>
    <w:basedOn w:val="Normal"/>
    <w:link w:val="FooterChar"/>
    <w:uiPriority w:val="99"/>
    <w:unhideWhenUsed/>
    <w:rsid w:val="0062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0D"/>
  </w:style>
  <w:style w:type="paragraph" w:styleId="BalloonText">
    <w:name w:val="Balloon Text"/>
    <w:basedOn w:val="Normal"/>
    <w:link w:val="BalloonTextChar"/>
    <w:uiPriority w:val="99"/>
    <w:semiHidden/>
    <w:unhideWhenUsed/>
    <w:rsid w:val="00EA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2234">
      <w:bodyDiv w:val="1"/>
      <w:marLeft w:val="0"/>
      <w:marRight w:val="0"/>
      <w:marTop w:val="0"/>
      <w:marBottom w:val="0"/>
      <w:divBdr>
        <w:top w:val="none" w:sz="0" w:space="0" w:color="auto"/>
        <w:left w:val="none" w:sz="0" w:space="0" w:color="auto"/>
        <w:bottom w:val="none" w:sz="0" w:space="0" w:color="auto"/>
        <w:right w:val="none" w:sz="0" w:space="0" w:color="auto"/>
      </w:divBdr>
      <w:divsChild>
        <w:div w:id="1793942803">
          <w:marLeft w:val="0"/>
          <w:marRight w:val="0"/>
          <w:marTop w:val="0"/>
          <w:marBottom w:val="420"/>
          <w:divBdr>
            <w:top w:val="none" w:sz="0" w:space="0" w:color="auto"/>
            <w:left w:val="none" w:sz="0" w:space="0" w:color="auto"/>
            <w:bottom w:val="none" w:sz="0" w:space="0" w:color="auto"/>
            <w:right w:val="none" w:sz="0" w:space="0" w:color="auto"/>
          </w:divBdr>
        </w:div>
        <w:div w:id="719281099">
          <w:marLeft w:val="0"/>
          <w:marRight w:val="0"/>
          <w:marTop w:val="0"/>
          <w:marBottom w:val="420"/>
          <w:divBdr>
            <w:top w:val="none" w:sz="0" w:space="0" w:color="auto"/>
            <w:left w:val="none" w:sz="0" w:space="0" w:color="auto"/>
            <w:bottom w:val="none" w:sz="0" w:space="0" w:color="auto"/>
            <w:right w:val="none" w:sz="0" w:space="0" w:color="auto"/>
          </w:divBdr>
        </w:div>
      </w:divsChild>
    </w:div>
    <w:div w:id="1207378536">
      <w:bodyDiv w:val="1"/>
      <w:marLeft w:val="0"/>
      <w:marRight w:val="0"/>
      <w:marTop w:val="0"/>
      <w:marBottom w:val="0"/>
      <w:divBdr>
        <w:top w:val="none" w:sz="0" w:space="0" w:color="auto"/>
        <w:left w:val="none" w:sz="0" w:space="0" w:color="auto"/>
        <w:bottom w:val="none" w:sz="0" w:space="0" w:color="auto"/>
        <w:right w:val="none" w:sz="0" w:space="0" w:color="auto"/>
      </w:divBdr>
    </w:div>
    <w:div w:id="1385593262">
      <w:bodyDiv w:val="1"/>
      <w:marLeft w:val="0"/>
      <w:marRight w:val="0"/>
      <w:marTop w:val="0"/>
      <w:marBottom w:val="0"/>
      <w:divBdr>
        <w:top w:val="none" w:sz="0" w:space="0" w:color="auto"/>
        <w:left w:val="none" w:sz="0" w:space="0" w:color="auto"/>
        <w:bottom w:val="none" w:sz="0" w:space="0" w:color="auto"/>
        <w:right w:val="none" w:sz="0" w:space="0" w:color="auto"/>
      </w:divBdr>
      <w:divsChild>
        <w:div w:id="1691877511">
          <w:marLeft w:val="-45"/>
          <w:marRight w:val="0"/>
          <w:marTop w:val="0"/>
          <w:marBottom w:val="0"/>
          <w:divBdr>
            <w:top w:val="single" w:sz="6" w:space="0" w:color="FFFFFF"/>
            <w:left w:val="single" w:sz="6" w:space="0" w:color="FFFFFF"/>
            <w:bottom w:val="single" w:sz="6" w:space="0" w:color="FFFFFF"/>
            <w:right w:val="single" w:sz="6" w:space="0" w:color="FFFFFF"/>
          </w:divBdr>
        </w:div>
        <w:div w:id="1325933276">
          <w:marLeft w:val="0"/>
          <w:marRight w:val="0"/>
          <w:marTop w:val="0"/>
          <w:marBottom w:val="0"/>
          <w:divBdr>
            <w:top w:val="none" w:sz="0" w:space="0" w:color="auto"/>
            <w:left w:val="none" w:sz="0" w:space="0" w:color="auto"/>
            <w:bottom w:val="none" w:sz="0" w:space="0" w:color="auto"/>
            <w:right w:val="none" w:sz="0" w:space="0" w:color="auto"/>
          </w:divBdr>
        </w:div>
      </w:divsChild>
    </w:div>
    <w:div w:id="1540120978">
      <w:bodyDiv w:val="1"/>
      <w:marLeft w:val="0"/>
      <w:marRight w:val="0"/>
      <w:marTop w:val="0"/>
      <w:marBottom w:val="0"/>
      <w:divBdr>
        <w:top w:val="none" w:sz="0" w:space="0" w:color="auto"/>
        <w:left w:val="none" w:sz="0" w:space="0" w:color="auto"/>
        <w:bottom w:val="none" w:sz="0" w:space="0" w:color="auto"/>
        <w:right w:val="none" w:sz="0" w:space="0" w:color="auto"/>
      </w:divBdr>
      <w:divsChild>
        <w:div w:id="249393778">
          <w:marLeft w:val="-45"/>
          <w:marRight w:val="0"/>
          <w:marTop w:val="0"/>
          <w:marBottom w:val="0"/>
          <w:divBdr>
            <w:top w:val="single" w:sz="6" w:space="0" w:color="FFFFFF"/>
            <w:left w:val="single" w:sz="6" w:space="0" w:color="FFFFFF"/>
            <w:bottom w:val="single" w:sz="6" w:space="0" w:color="FFFFFF"/>
            <w:right w:val="single" w:sz="6" w:space="0" w:color="FFFFFF"/>
          </w:divBdr>
        </w:div>
        <w:div w:id="403768479">
          <w:marLeft w:val="0"/>
          <w:marRight w:val="0"/>
          <w:marTop w:val="0"/>
          <w:marBottom w:val="0"/>
          <w:divBdr>
            <w:top w:val="none" w:sz="0" w:space="0" w:color="auto"/>
            <w:left w:val="none" w:sz="0" w:space="0" w:color="auto"/>
            <w:bottom w:val="none" w:sz="0" w:space="0" w:color="auto"/>
            <w:right w:val="none" w:sz="0" w:space="0" w:color="auto"/>
          </w:divBdr>
        </w:div>
      </w:divsChild>
    </w:div>
    <w:div w:id="16825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gr/search?q=mazars%20%CE%B5%CE%BB%CE%BB%CE%B1%CE%B4%CE%B1&amp;oq=mazars+%CE%B5%CE%BB%CE%BB%CE%B1%CE%B4%CE%B1&amp;aqs=chrome.0.0j69i57.3673j0j7&amp;sourceid=chrome&amp;ie=UTF-8&amp;npsic=0&amp;rflfq=1&amp;rlha=0&amp;rllag=37941667,23700753,0&amp;tbm=lcl&amp;rldimm=2130599794925434805&amp;ved=0ahUKEwiVpv3wiNraAhUFGuwKHQQPD2gQvS4INzAB&amp;rldoc=1&amp;tbs=lrf:!3sIAE,lf:1,lf_ui:4&amp;rlst=f" TargetMode="External"/><Relationship Id="rId12" Type="http://schemas.openxmlformats.org/officeDocument/2006/relationships/hyperlink" Target="mailto:thanos.papathanasiou@mazars.gr"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inkedin.com/company/mazars" TargetMode="External"/><Relationship Id="rId9" Type="http://schemas.openxmlformats.org/officeDocument/2006/relationships/hyperlink" Target="https://facebook.com/mazarsgreece" TargetMode="External"/><Relationship Id="rId10" Type="http://schemas.openxmlformats.org/officeDocument/2006/relationships/hyperlink" Target="https://twitter.com/mazarsgree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3182</Characters>
  <Application>Microsoft Macintosh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 Papathanasiou</dc:creator>
  <cp:keywords/>
  <dc:description/>
  <cp:lastModifiedBy>Thanos Papathanasiou</cp:lastModifiedBy>
  <cp:revision>6</cp:revision>
  <dcterms:created xsi:type="dcterms:W3CDTF">2018-06-06T14:32:00Z</dcterms:created>
  <dcterms:modified xsi:type="dcterms:W3CDTF">2018-06-07T10:01:00Z</dcterms:modified>
</cp:coreProperties>
</file>